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D5" w:rsidRDefault="007E21D5">
      <w:pPr>
        <w:rPr>
          <w:i/>
        </w:rPr>
      </w:pPr>
    </w:p>
    <w:p w:rsidR="007E21D5" w:rsidRDefault="007E21D5" w:rsidP="00282DA3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RAPPORT </w:t>
      </w:r>
      <w:r w:rsidRPr="007E21D5">
        <w:rPr>
          <w:b/>
        </w:rPr>
        <w:t>1 : RÉUSSITE DES COURS PAR DISCIPLINE</w:t>
      </w:r>
    </w:p>
    <w:p w:rsidR="007E21D5" w:rsidRDefault="007E21D5">
      <w:pPr>
        <w:rPr>
          <w:b/>
        </w:rPr>
      </w:pPr>
    </w:p>
    <w:p w:rsidR="00282DA3" w:rsidRDefault="00282DA3" w:rsidP="00544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2DA3">
        <w:t>Ce premier rapport de la réussite aux cours sera organisé par discipline</w:t>
      </w:r>
      <w:r>
        <w:t xml:space="preserve">.  Il présentera l’ensemble des cours offerts par une discipline à une session donnée.  </w:t>
      </w:r>
    </w:p>
    <w:p w:rsidR="00282DA3" w:rsidRDefault="00282DA3"/>
    <w:p w:rsidR="00282DA3" w:rsidRDefault="00282DA3">
      <w:r>
        <w:t xml:space="preserve">Par conséquent, on trouvera, dans le </w:t>
      </w:r>
      <w:r w:rsidRPr="003A7EE5">
        <w:rPr>
          <w:u w:val="single"/>
        </w:rPr>
        <w:t>menu déroulant</w:t>
      </w:r>
      <w:r>
        <w:t xml:space="preserve"> des paramètres du rapport</w:t>
      </w:r>
      <w:r w:rsidR="003A7EE5">
        <w:t xml:space="preserve"> les éléments suivants :</w:t>
      </w:r>
    </w:p>
    <w:p w:rsidR="003A7EE5" w:rsidRDefault="00282DA3" w:rsidP="00282DA3">
      <w:pPr>
        <w:pStyle w:val="Paragraphedeliste"/>
        <w:numPr>
          <w:ilvl w:val="0"/>
          <w:numId w:val="1"/>
        </w:numPr>
      </w:pPr>
      <w:r>
        <w:t>La session visée</w:t>
      </w:r>
      <w:r w:rsidR="003A7EE5">
        <w:t xml:space="preserve"> (automne ou hiver)</w:t>
      </w:r>
    </w:p>
    <w:p w:rsidR="00282DA3" w:rsidRDefault="003A7EE5" w:rsidP="00282DA3">
      <w:pPr>
        <w:pStyle w:val="Paragraphedeliste"/>
        <w:numPr>
          <w:ilvl w:val="0"/>
          <w:numId w:val="1"/>
        </w:numPr>
      </w:pPr>
      <w:r>
        <w:t>L’année</w:t>
      </w:r>
      <w:r w:rsidR="00282DA3">
        <w:t xml:space="preserve"> </w:t>
      </w:r>
    </w:p>
    <w:p w:rsidR="00282DA3" w:rsidRPr="003A7EE5" w:rsidRDefault="00282DA3" w:rsidP="00945475">
      <w:pPr>
        <w:pStyle w:val="Paragraphedeliste"/>
        <w:numPr>
          <w:ilvl w:val="0"/>
          <w:numId w:val="1"/>
        </w:numPr>
        <w:rPr>
          <w:b/>
        </w:rPr>
      </w:pPr>
      <w:r>
        <w:t xml:space="preserve">La liste des disciplines (selon la classification proposée dans le rapport </w:t>
      </w:r>
      <w:r>
        <w:t>RPBAC015</w:t>
      </w:r>
      <w:r>
        <w:t xml:space="preserve"> de Clara</w:t>
      </w:r>
      <w:r w:rsidR="003A7EE5">
        <w:t>, en ajoutant toutefois les titres des disciplines à leur numéro</w:t>
      </w:r>
      <w:r>
        <w:t>)</w:t>
      </w:r>
    </w:p>
    <w:p w:rsidR="003A7EE5" w:rsidRDefault="003A7EE5" w:rsidP="003A7EE5">
      <w:pPr>
        <w:pStyle w:val="Paragraphedeliste"/>
      </w:pPr>
      <w:r w:rsidRPr="003A7EE5">
        <w:rPr>
          <w:u w:val="single"/>
        </w:rPr>
        <w:t>Ex</w:t>
      </w:r>
      <w:r>
        <w:t> : 101 – biologie</w:t>
      </w:r>
    </w:p>
    <w:p w:rsidR="00544D84" w:rsidRPr="00544D84" w:rsidRDefault="00544D84" w:rsidP="00544D84">
      <w:pPr>
        <w:pStyle w:val="Paragraphedeliste"/>
        <w:tabs>
          <w:tab w:val="left" w:pos="1134"/>
        </w:tabs>
      </w:pPr>
      <w:r>
        <w:tab/>
        <w:t>601 - Français</w:t>
      </w:r>
    </w:p>
    <w:p w:rsidR="003A7EE5" w:rsidRDefault="003A7EE5" w:rsidP="003A7EE5"/>
    <w:p w:rsidR="00544D84" w:rsidRDefault="00544D84" w:rsidP="00544D84">
      <w:pPr>
        <w:rPr>
          <w:b/>
        </w:rPr>
      </w:pPr>
      <w:r w:rsidRPr="00544D84">
        <w:rPr>
          <w:b/>
          <w:u w:val="single"/>
        </w:rPr>
        <w:t>Question</w:t>
      </w:r>
      <w:r w:rsidRPr="00544D84">
        <w:rPr>
          <w:b/>
        </w:rPr>
        <w:t xml:space="preserve"> : </w:t>
      </w:r>
    </w:p>
    <w:p w:rsidR="003A7EE5" w:rsidRPr="00544D84" w:rsidRDefault="00544D84" w:rsidP="00544D84">
      <w:pPr>
        <w:rPr>
          <w:b/>
        </w:rPr>
      </w:pPr>
      <w:r>
        <w:rPr>
          <w:b/>
        </w:rPr>
        <w:t>L</w:t>
      </w:r>
      <w:r w:rsidR="003A7EE5" w:rsidRPr="00544D84">
        <w:rPr>
          <w:b/>
        </w:rPr>
        <w:t>e rapport peut</w:t>
      </w:r>
      <w:r w:rsidRPr="00544D84">
        <w:rPr>
          <w:b/>
        </w:rPr>
        <w:t xml:space="preserve">-il inclure les résultats </w:t>
      </w:r>
      <w:r>
        <w:rPr>
          <w:b/>
        </w:rPr>
        <w:t xml:space="preserve">d’un </w:t>
      </w:r>
      <w:r w:rsidRPr="00544D84">
        <w:rPr>
          <w:b/>
        </w:rPr>
        <w:t xml:space="preserve">cours </w:t>
      </w:r>
      <w:r>
        <w:rPr>
          <w:b/>
        </w:rPr>
        <w:t xml:space="preserve">pour </w:t>
      </w:r>
      <w:r w:rsidRPr="00544D84">
        <w:rPr>
          <w:b/>
        </w:rPr>
        <w:t>plus d’un</w:t>
      </w:r>
      <w:r>
        <w:rPr>
          <w:b/>
        </w:rPr>
        <w:t>e</w:t>
      </w:r>
      <w:r w:rsidRPr="00544D84">
        <w:rPr>
          <w:b/>
        </w:rPr>
        <w:t xml:space="preserve"> session</w:t>
      </w:r>
      <w:r>
        <w:rPr>
          <w:b/>
        </w:rPr>
        <w:t xml:space="preserve"> et proposer ainsi un graphique évolutif</w:t>
      </w:r>
      <w:r w:rsidRPr="00544D84">
        <w:rPr>
          <w:b/>
        </w:rPr>
        <w:t>?</w:t>
      </w:r>
    </w:p>
    <w:p w:rsidR="003A7EE5" w:rsidRDefault="003A7EE5" w:rsidP="003A7EE5"/>
    <w:p w:rsidR="00544D84" w:rsidRDefault="00544D84" w:rsidP="003A7EE5"/>
    <w:p w:rsidR="00544D84" w:rsidRDefault="00544D84" w:rsidP="003A7EE5">
      <w:r>
        <w:t xml:space="preserve">Le rapport Clara qui servira à extraire les données est le suivant : </w:t>
      </w:r>
    </w:p>
    <w:p w:rsidR="007E21D5" w:rsidRDefault="007E21D5" w:rsidP="007E21D5">
      <w:pPr>
        <w:pStyle w:val="Paragraphedeliste"/>
        <w:numPr>
          <w:ilvl w:val="0"/>
          <w:numId w:val="1"/>
        </w:numPr>
      </w:pPr>
      <w:r>
        <w:t>Clara / Suivi réussite : RPREU010 – réussite par cours</w:t>
      </w:r>
    </w:p>
    <w:p w:rsidR="00544D84" w:rsidRDefault="00544D84" w:rsidP="00544D84"/>
    <w:p w:rsidR="007E21D5" w:rsidRDefault="00544D84" w:rsidP="00544D84">
      <w:r>
        <w:t>À partir de ce rapport, il faut t</w:t>
      </w:r>
      <w:r w:rsidR="007E21D5">
        <w:t>rier les résultats par discipline</w:t>
      </w:r>
    </w:p>
    <w:p w:rsidR="007E21D5" w:rsidRDefault="007E21D5" w:rsidP="007E21D5"/>
    <w:p w:rsidR="007E21D5" w:rsidRDefault="00544D84" w:rsidP="007E21D5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20770" wp14:editId="08943818">
                <wp:simplePos x="0" y="0"/>
                <wp:positionH relativeFrom="column">
                  <wp:posOffset>2358390</wp:posOffset>
                </wp:positionH>
                <wp:positionV relativeFrom="paragraph">
                  <wp:posOffset>1905</wp:posOffset>
                </wp:positionV>
                <wp:extent cx="572770" cy="2060575"/>
                <wp:effectExtent l="0" t="0" r="0" b="0"/>
                <wp:wrapNone/>
                <wp:docPr id="4" name="Multipli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2060575"/>
                        </a:xfrm>
                        <a:prstGeom prst="mathMultiply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CD0D0" id="Multiplier 4" o:spid="_x0000_s1026" style="position:absolute;margin-left:185.7pt;margin-top:.15pt;width:45.1pt;height:1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2770,206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" path="m72668,512938l202462,476859r83923,301917l370308,476859r129794,36079l356297,1030288r143805,517349l370308,1583716,286385,1281799r-83923,301917l72668,1547637,216473,1030288,72668,512938xe" fillcolor="white [3212]" strokecolor="red" strokeweight="1pt">
                <v:stroke joinstyle="miter"/>
                <v:path arrowok="t" o:connecttype="custom" o:connectlocs="72668,512938;202462,476859;286385,778776;370308,476859;500102,512938;356297,1030288;500102,1547637;370308,1583716;286385,1281799;202462,1583716;72668,1547637;216473,1030288;72668,512938" o:connectangles="0,0,0,0,0,0,0,0,0,0,0,0,0"/>
              </v:shape>
            </w:pict>
          </mc:Fallback>
        </mc:AlternateContent>
      </w:r>
      <w:r w:rsidR="007E21D5" w:rsidRPr="007E21D5">
        <w:rPr>
          <w:u w:val="single"/>
        </w:rPr>
        <w:t>Exemple</w:t>
      </w:r>
      <w:r w:rsidR="007E21D5">
        <w:t xml:space="preserve"> : tri </w:t>
      </w:r>
      <w:r>
        <w:t xml:space="preserve">sur </w:t>
      </w:r>
      <w:r w:rsidR="007E21D5">
        <w:t>la discipline 202* (Chimie)</w:t>
      </w:r>
    </w:p>
    <w:p w:rsidR="007E21D5" w:rsidRDefault="007E21D5" w:rsidP="007E21D5"/>
    <w:p w:rsidR="007E21D5" w:rsidRDefault="007E21D5" w:rsidP="007E21D5">
      <w:r w:rsidRPr="007E21D5">
        <w:drawing>
          <wp:inline distT="0" distB="0" distL="0" distR="0">
            <wp:extent cx="5971540" cy="1385397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38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D5" w:rsidRDefault="007E21D5" w:rsidP="007E21D5"/>
    <w:p w:rsidR="007E21D5" w:rsidRDefault="00544D84" w:rsidP="007E21D5">
      <w:pPr>
        <w:tabs>
          <w:tab w:val="left" w:pos="1120"/>
        </w:tabs>
      </w:pPr>
      <w:r>
        <w:t xml:space="preserve">Modifications à apporter au fichier Excel proposé par Clara : </w:t>
      </w:r>
    </w:p>
    <w:p w:rsidR="00543F9E" w:rsidRDefault="00543F9E" w:rsidP="00543F9E">
      <w:pPr>
        <w:pStyle w:val="Paragraphedeliste"/>
        <w:numPr>
          <w:ilvl w:val="0"/>
          <w:numId w:val="1"/>
        </w:numPr>
        <w:tabs>
          <w:tab w:val="left" w:pos="1120"/>
        </w:tabs>
      </w:pPr>
      <w:r>
        <w:t xml:space="preserve">Ne conserver que les données de réussite (et éliminer les </w:t>
      </w:r>
      <w:r w:rsidR="00544D84">
        <w:t>colonnes associées à l’é</w:t>
      </w:r>
      <w:r>
        <w:t>chec)</w:t>
      </w:r>
      <w:r w:rsidR="00544D84">
        <w:t xml:space="preserve"> – tel que présenté ici</w:t>
      </w:r>
    </w:p>
    <w:p w:rsidR="00543F9E" w:rsidRDefault="00543F9E" w:rsidP="00543F9E">
      <w:pPr>
        <w:pStyle w:val="Paragraphedeliste"/>
        <w:numPr>
          <w:ilvl w:val="0"/>
          <w:numId w:val="1"/>
        </w:numPr>
        <w:tabs>
          <w:tab w:val="left" w:pos="1120"/>
        </w:tabs>
      </w:pPr>
      <w:r>
        <w:t>Réduire à une seule décimale les pourcentages de réussite</w:t>
      </w:r>
    </w:p>
    <w:p w:rsidR="00544D84" w:rsidRDefault="00544D84" w:rsidP="00543F9E">
      <w:pPr>
        <w:pStyle w:val="Paragraphedeliste"/>
        <w:numPr>
          <w:ilvl w:val="0"/>
          <w:numId w:val="1"/>
        </w:numPr>
        <w:tabs>
          <w:tab w:val="left" w:pos="1120"/>
        </w:tabs>
      </w:pPr>
      <w:r>
        <w:t>Éliminer la</w:t>
      </w:r>
      <w:r w:rsidR="00543F9E">
        <w:t xml:space="preserve"> </w:t>
      </w:r>
      <w:r>
        <w:t xml:space="preserve">colonne </w:t>
      </w:r>
      <w:r w:rsidR="00543F9E">
        <w:t>« </w:t>
      </w:r>
      <w:r>
        <w:t>É</w:t>
      </w:r>
      <w:r w:rsidR="00543F9E">
        <w:t>lèves inscrits autres »</w:t>
      </w:r>
    </w:p>
    <w:p w:rsidR="00543F9E" w:rsidRDefault="00544D84" w:rsidP="00543F9E">
      <w:pPr>
        <w:pStyle w:val="Paragraphedeliste"/>
        <w:numPr>
          <w:ilvl w:val="0"/>
          <w:numId w:val="1"/>
        </w:numPr>
        <w:tabs>
          <w:tab w:val="left" w:pos="1120"/>
        </w:tabs>
      </w:pPr>
      <w:r>
        <w:t>Ajouter, en légende, une explication au sujet du calcul du taux de réussite (qui est calculé à partir du nombre « d’Élèves avec note »</w:t>
      </w:r>
      <w:r w:rsidR="00543F9E">
        <w:t xml:space="preserve"> </w:t>
      </w:r>
      <w:bookmarkStart w:id="0" w:name="_GoBack"/>
      <w:bookmarkEnd w:id="0"/>
    </w:p>
    <w:sectPr w:rsidR="00543F9E" w:rsidSect="00AF6006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84" w:rsidRDefault="00544D84" w:rsidP="00544D84">
      <w:r>
        <w:separator/>
      </w:r>
    </w:p>
  </w:endnote>
  <w:endnote w:type="continuationSeparator" w:id="0">
    <w:p w:rsidR="00544D84" w:rsidRDefault="00544D84" w:rsidP="0054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84" w:rsidRDefault="00544D84" w:rsidP="00544D84">
      <w:r>
        <w:separator/>
      </w:r>
    </w:p>
  </w:footnote>
  <w:footnote w:type="continuationSeparator" w:id="0">
    <w:p w:rsidR="00544D84" w:rsidRDefault="00544D84" w:rsidP="00544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D84" w:rsidRPr="003B1DE2" w:rsidRDefault="00544D84" w:rsidP="00544D84">
    <w:pPr>
      <w:tabs>
        <w:tab w:val="left" w:pos="8222"/>
      </w:tabs>
      <w:rPr>
        <w:b/>
      </w:rPr>
    </w:pPr>
    <w:r w:rsidRPr="003B1DE2">
      <w:rPr>
        <w:b/>
      </w:rPr>
      <w:t>SYSTÈME D’INFORMATION</w:t>
    </w:r>
    <w:r>
      <w:rPr>
        <w:b/>
      </w:rPr>
      <w:tab/>
      <w:t>2016-05-11</w:t>
    </w:r>
  </w:p>
  <w:p w:rsidR="00544D84" w:rsidRDefault="00544D84" w:rsidP="00544D84">
    <w:pPr>
      <w:rPr>
        <w:i/>
      </w:rPr>
    </w:pPr>
    <w:r>
      <w:rPr>
        <w:i/>
      </w:rPr>
      <w:t>Indicateur de réussite</w:t>
    </w:r>
  </w:p>
  <w:p w:rsidR="00544D84" w:rsidRDefault="00544D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935F7"/>
    <w:multiLevelType w:val="hybridMultilevel"/>
    <w:tmpl w:val="71B6C1CE"/>
    <w:lvl w:ilvl="0" w:tplc="DAE291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D5"/>
    <w:rsid w:val="00282DA3"/>
    <w:rsid w:val="003A7EE5"/>
    <w:rsid w:val="003B1DE2"/>
    <w:rsid w:val="00543F9E"/>
    <w:rsid w:val="00544D84"/>
    <w:rsid w:val="005A157E"/>
    <w:rsid w:val="007E21D5"/>
    <w:rsid w:val="00950A36"/>
    <w:rsid w:val="009C76ED"/>
    <w:rsid w:val="009E2746"/>
    <w:rsid w:val="00A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1CEA-930A-4EA2-A9E8-4E74BC93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21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27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74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44D8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44D84"/>
  </w:style>
  <w:style w:type="paragraph" w:styleId="Pieddepage">
    <w:name w:val="footer"/>
    <w:basedOn w:val="Normal"/>
    <w:link w:val="PieddepageCar"/>
    <w:uiPriority w:val="99"/>
    <w:unhideWhenUsed/>
    <w:rsid w:val="00544D8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cpapillon</dc:creator>
  <cp:keywords/>
  <dc:description/>
  <cp:lastModifiedBy>cpapillon</cp:lastModifiedBy>
  <cp:revision>3</cp:revision>
  <cp:lastPrinted>2016-05-11T18:23:00Z</cp:lastPrinted>
  <dcterms:created xsi:type="dcterms:W3CDTF">2016-05-11T19:06:00Z</dcterms:created>
  <dcterms:modified xsi:type="dcterms:W3CDTF">2016-05-12T19:34:00Z</dcterms:modified>
</cp:coreProperties>
</file>