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CE6" w:rsidRDefault="00C67CE6" w:rsidP="00C67CE6"/>
    <w:p w:rsidR="00C67CE6" w:rsidRDefault="00C67CE6" w:rsidP="00C67CE6"/>
    <w:p w:rsidR="00C67CE6" w:rsidRDefault="00C67CE6" w:rsidP="00C67CE6"/>
    <w:p w:rsidR="00C67CE6" w:rsidRDefault="00C67CE6" w:rsidP="00C67CE6"/>
    <w:p w:rsidR="00C67CE6" w:rsidRDefault="00C67CE6" w:rsidP="00C67CE6"/>
    <w:p w:rsidR="00C67CE6" w:rsidRDefault="00C67CE6" w:rsidP="00C67CE6"/>
    <w:p w:rsidR="00C67CE6" w:rsidRDefault="00C67CE6" w:rsidP="00C67CE6"/>
    <w:p w:rsidR="00C67CE6" w:rsidRDefault="00C67CE6" w:rsidP="00C67CE6"/>
    <w:p w:rsidR="00C67CE6" w:rsidRDefault="00C67CE6" w:rsidP="00C67CE6"/>
    <w:p w:rsidR="00C67CE6" w:rsidRDefault="00C67CE6" w:rsidP="00C67CE6"/>
    <w:p w:rsidR="00C67CE6" w:rsidRDefault="00C67CE6" w:rsidP="00C67CE6"/>
    <w:p w:rsidR="00C67CE6" w:rsidRDefault="00C67CE6" w:rsidP="00C67CE6"/>
    <w:p w:rsidR="00A45231" w:rsidRPr="00C67CE6" w:rsidRDefault="00C67CE6" w:rsidP="00C67CE6">
      <w:pPr>
        <w:jc w:val="center"/>
        <w:rPr>
          <w:rFonts w:asciiTheme="majorHAnsi" w:hAnsiTheme="majorHAnsi"/>
          <w:color w:val="2E74B5" w:themeColor="accent1" w:themeShade="BF"/>
          <w:sz w:val="32"/>
          <w:szCs w:val="32"/>
        </w:rPr>
      </w:pPr>
      <w:r w:rsidRPr="00C67CE6">
        <w:rPr>
          <w:rFonts w:asciiTheme="majorHAnsi" w:hAnsiTheme="majorHAnsi"/>
          <w:color w:val="2E74B5" w:themeColor="accent1" w:themeShade="BF"/>
          <w:sz w:val="32"/>
          <w:szCs w:val="32"/>
        </w:rPr>
        <w:t xml:space="preserve">Analyse des enjeux relatifs à l’outil de gestion documentaire du </w:t>
      </w:r>
      <w:r>
        <w:rPr>
          <w:rFonts w:asciiTheme="majorHAnsi" w:hAnsiTheme="majorHAnsi"/>
          <w:color w:val="2E74B5" w:themeColor="accent1" w:themeShade="BF"/>
          <w:sz w:val="32"/>
          <w:szCs w:val="32"/>
        </w:rPr>
        <w:t xml:space="preserve">service de la conception/production du </w:t>
      </w:r>
      <w:r w:rsidRPr="00C67CE6">
        <w:rPr>
          <w:rFonts w:asciiTheme="majorHAnsi" w:hAnsiTheme="majorHAnsi"/>
          <w:color w:val="2E74B5" w:themeColor="accent1" w:themeShade="BF"/>
          <w:sz w:val="32"/>
          <w:szCs w:val="32"/>
        </w:rPr>
        <w:t>Cégep à distance</w:t>
      </w:r>
    </w:p>
    <w:p w:rsidR="00C67CE6" w:rsidRPr="00C67CE6" w:rsidRDefault="00C67CE6" w:rsidP="00C67CE6">
      <w:pPr>
        <w:jc w:val="center"/>
        <w:rPr>
          <w:rFonts w:asciiTheme="majorHAnsi" w:hAnsiTheme="majorHAnsi"/>
          <w:color w:val="2E74B5" w:themeColor="accent1" w:themeShade="BF"/>
          <w:sz w:val="24"/>
          <w:szCs w:val="24"/>
        </w:rPr>
      </w:pPr>
      <w:r w:rsidRPr="00C67CE6">
        <w:rPr>
          <w:rFonts w:asciiTheme="majorHAnsi" w:hAnsiTheme="majorHAnsi"/>
          <w:color w:val="2E74B5" w:themeColor="accent1" w:themeShade="BF"/>
          <w:sz w:val="24"/>
          <w:szCs w:val="24"/>
        </w:rPr>
        <w:t>5 octobre 2016</w:t>
      </w:r>
    </w:p>
    <w:p w:rsidR="00C67CE6" w:rsidRDefault="00C67CE6"/>
    <w:p w:rsidR="00C67CE6" w:rsidRDefault="00C67CE6"/>
    <w:p w:rsidR="00C67CE6" w:rsidRDefault="00C67CE6"/>
    <w:p w:rsidR="00C67CE6" w:rsidRDefault="00C67CE6"/>
    <w:p w:rsidR="00C67CE6" w:rsidRDefault="00C67CE6"/>
    <w:p w:rsidR="00C67CE6" w:rsidRDefault="00C67CE6"/>
    <w:p w:rsidR="00C67CE6" w:rsidRDefault="00C67CE6"/>
    <w:p w:rsidR="00C67CE6" w:rsidRDefault="00C67CE6"/>
    <w:p w:rsidR="00C67CE6" w:rsidRDefault="00C67CE6"/>
    <w:p w:rsidR="00C67CE6" w:rsidRDefault="00C67CE6"/>
    <w:p w:rsidR="00C67CE6" w:rsidRDefault="00C67CE6"/>
    <w:p w:rsidR="00C67CE6" w:rsidRDefault="00C67CE6"/>
    <w:p w:rsidR="00C67CE6" w:rsidRDefault="00C67CE6"/>
    <w:p w:rsidR="00C67CE6" w:rsidRPr="006F4428" w:rsidRDefault="00C67CE6" w:rsidP="00C67CE6">
      <w:pPr>
        <w:jc w:val="center"/>
        <w:rPr>
          <w:sz w:val="16"/>
          <w:szCs w:val="16"/>
        </w:rPr>
      </w:pPr>
      <w:r w:rsidRPr="006F4428">
        <w:rPr>
          <w:sz w:val="16"/>
          <w:szCs w:val="16"/>
        </w:rPr>
        <w:t xml:space="preserve">Pour toute question ou </w:t>
      </w:r>
      <w:r w:rsidR="00FA2494">
        <w:rPr>
          <w:sz w:val="16"/>
          <w:szCs w:val="16"/>
        </w:rPr>
        <w:t xml:space="preserve">tout </w:t>
      </w:r>
      <w:r w:rsidRPr="006F4428">
        <w:rPr>
          <w:sz w:val="16"/>
          <w:szCs w:val="16"/>
        </w:rPr>
        <w:t xml:space="preserve">commentaire, contacter Philippe Flamand au </w:t>
      </w:r>
      <w:hyperlink r:id="rId8" w:history="1">
        <w:r w:rsidRPr="006F4428">
          <w:rPr>
            <w:rStyle w:val="Lienhypertexte"/>
            <w:sz w:val="16"/>
            <w:szCs w:val="16"/>
          </w:rPr>
          <w:t>pflamand@cegepadistance.ca</w:t>
        </w:r>
      </w:hyperlink>
    </w:p>
    <w:p w:rsidR="00A45231" w:rsidRDefault="00A45231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0"/>
          <w:szCs w:val="20"/>
          <w:lang w:val="fr-FR" w:eastAsia="en-US"/>
        </w:rPr>
        <w:id w:val="-146542197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73328" w:rsidRDefault="00373328">
          <w:pPr>
            <w:pStyle w:val="En-ttedetabledesmatires"/>
          </w:pPr>
          <w:r>
            <w:rPr>
              <w:lang w:val="fr-FR"/>
            </w:rPr>
            <w:t>Table des matières</w:t>
          </w:r>
        </w:p>
        <w:p w:rsidR="00A658ED" w:rsidRDefault="00A658ED" w:rsidP="007B35F6">
          <w:pPr>
            <w:pStyle w:val="TM1"/>
          </w:pPr>
        </w:p>
        <w:p w:rsidR="00185E1C" w:rsidRDefault="00373328">
          <w:pPr>
            <w:pStyle w:val="TM1"/>
            <w:rPr>
              <w:rFonts w:eastAsiaTheme="minorEastAsia"/>
              <w:b w:val="0"/>
              <w:sz w:val="22"/>
              <w:szCs w:val="22"/>
              <w:lang w:eastAsia="fr-C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3433956" w:history="1">
            <w:r w:rsidR="00185E1C" w:rsidRPr="00DD1387">
              <w:rPr>
                <w:rStyle w:val="Lienhypertexte"/>
              </w:rPr>
              <w:t>Synthèse du sondage des usagers sur le remplacement de l’outil de gestion documentaire du Cégep à distance</w:t>
            </w:r>
            <w:r w:rsidR="00185E1C">
              <w:rPr>
                <w:webHidden/>
              </w:rPr>
              <w:tab/>
            </w:r>
            <w:r w:rsidR="00185E1C">
              <w:rPr>
                <w:webHidden/>
              </w:rPr>
              <w:fldChar w:fldCharType="begin"/>
            </w:r>
            <w:r w:rsidR="00185E1C">
              <w:rPr>
                <w:webHidden/>
              </w:rPr>
              <w:instrText xml:space="preserve"> PAGEREF _Toc463433956 \h </w:instrText>
            </w:r>
            <w:r w:rsidR="00185E1C">
              <w:rPr>
                <w:webHidden/>
              </w:rPr>
            </w:r>
            <w:r w:rsidR="00185E1C">
              <w:rPr>
                <w:webHidden/>
              </w:rPr>
              <w:fldChar w:fldCharType="separate"/>
            </w:r>
            <w:r w:rsidR="00185E1C">
              <w:rPr>
                <w:webHidden/>
              </w:rPr>
              <w:t>3</w:t>
            </w:r>
            <w:r w:rsidR="00185E1C">
              <w:rPr>
                <w:webHidden/>
              </w:rPr>
              <w:fldChar w:fldCharType="end"/>
            </w:r>
          </w:hyperlink>
        </w:p>
        <w:p w:rsidR="00185E1C" w:rsidRDefault="00BB739F">
          <w:pPr>
            <w:pStyle w:val="TM2"/>
            <w:tabs>
              <w:tab w:val="right" w:leader="dot" w:pos="10070"/>
            </w:tabs>
            <w:rPr>
              <w:rFonts w:eastAsiaTheme="minorEastAsia"/>
              <w:noProof/>
              <w:sz w:val="22"/>
              <w:szCs w:val="22"/>
              <w:lang w:eastAsia="fr-CA"/>
            </w:rPr>
          </w:pPr>
          <w:hyperlink w:anchor="_Toc463433957" w:history="1">
            <w:r w:rsidR="00185E1C" w:rsidRPr="00DD1387">
              <w:rPr>
                <w:rStyle w:val="Lienhypertexte"/>
                <w:noProof/>
              </w:rPr>
              <w:t>Les tâches essentielles requises pour effectuer leur travail</w:t>
            </w:r>
            <w:r w:rsidR="00185E1C">
              <w:rPr>
                <w:noProof/>
                <w:webHidden/>
              </w:rPr>
              <w:tab/>
            </w:r>
            <w:r w:rsidR="00185E1C">
              <w:rPr>
                <w:noProof/>
                <w:webHidden/>
              </w:rPr>
              <w:fldChar w:fldCharType="begin"/>
            </w:r>
            <w:r w:rsidR="00185E1C">
              <w:rPr>
                <w:noProof/>
                <w:webHidden/>
              </w:rPr>
              <w:instrText xml:space="preserve"> PAGEREF _Toc463433957 \h </w:instrText>
            </w:r>
            <w:r w:rsidR="00185E1C">
              <w:rPr>
                <w:noProof/>
                <w:webHidden/>
              </w:rPr>
            </w:r>
            <w:r w:rsidR="00185E1C">
              <w:rPr>
                <w:noProof/>
                <w:webHidden/>
              </w:rPr>
              <w:fldChar w:fldCharType="separate"/>
            </w:r>
            <w:r w:rsidR="00185E1C">
              <w:rPr>
                <w:noProof/>
                <w:webHidden/>
              </w:rPr>
              <w:t>4</w:t>
            </w:r>
            <w:r w:rsidR="00185E1C">
              <w:rPr>
                <w:noProof/>
                <w:webHidden/>
              </w:rPr>
              <w:fldChar w:fldCharType="end"/>
            </w:r>
          </w:hyperlink>
        </w:p>
        <w:p w:rsidR="00185E1C" w:rsidRDefault="00BB739F">
          <w:pPr>
            <w:pStyle w:val="TM2"/>
            <w:tabs>
              <w:tab w:val="right" w:leader="dot" w:pos="10070"/>
            </w:tabs>
            <w:rPr>
              <w:rFonts w:eastAsiaTheme="minorEastAsia"/>
              <w:noProof/>
              <w:sz w:val="22"/>
              <w:szCs w:val="22"/>
              <w:lang w:eastAsia="fr-CA"/>
            </w:rPr>
          </w:pPr>
          <w:hyperlink w:anchor="_Toc463433958" w:history="1">
            <w:r w:rsidR="00185E1C" w:rsidRPr="00DD1387">
              <w:rPr>
                <w:rStyle w:val="Lienhypertexte"/>
                <w:noProof/>
              </w:rPr>
              <w:t>Les tâches, présentement indisponibles, qu’ils aimeraient pouvoir réaliser</w:t>
            </w:r>
            <w:r w:rsidR="00185E1C">
              <w:rPr>
                <w:noProof/>
                <w:webHidden/>
              </w:rPr>
              <w:tab/>
            </w:r>
            <w:r w:rsidR="00185E1C">
              <w:rPr>
                <w:noProof/>
                <w:webHidden/>
              </w:rPr>
              <w:fldChar w:fldCharType="begin"/>
            </w:r>
            <w:r w:rsidR="00185E1C">
              <w:rPr>
                <w:noProof/>
                <w:webHidden/>
              </w:rPr>
              <w:instrText xml:space="preserve"> PAGEREF _Toc463433958 \h </w:instrText>
            </w:r>
            <w:r w:rsidR="00185E1C">
              <w:rPr>
                <w:noProof/>
                <w:webHidden/>
              </w:rPr>
            </w:r>
            <w:r w:rsidR="00185E1C">
              <w:rPr>
                <w:noProof/>
                <w:webHidden/>
              </w:rPr>
              <w:fldChar w:fldCharType="separate"/>
            </w:r>
            <w:r w:rsidR="00185E1C">
              <w:rPr>
                <w:noProof/>
                <w:webHidden/>
              </w:rPr>
              <w:t>5</w:t>
            </w:r>
            <w:r w:rsidR="00185E1C">
              <w:rPr>
                <w:noProof/>
                <w:webHidden/>
              </w:rPr>
              <w:fldChar w:fldCharType="end"/>
            </w:r>
          </w:hyperlink>
        </w:p>
        <w:p w:rsidR="00185E1C" w:rsidRDefault="00BB739F">
          <w:pPr>
            <w:pStyle w:val="TM2"/>
            <w:tabs>
              <w:tab w:val="right" w:leader="dot" w:pos="10070"/>
            </w:tabs>
            <w:rPr>
              <w:rFonts w:eastAsiaTheme="minorEastAsia"/>
              <w:noProof/>
              <w:sz w:val="22"/>
              <w:szCs w:val="22"/>
              <w:lang w:eastAsia="fr-CA"/>
            </w:rPr>
          </w:pPr>
          <w:hyperlink w:anchor="_Toc463433959" w:history="1">
            <w:r w:rsidR="00185E1C" w:rsidRPr="00DD1387">
              <w:rPr>
                <w:rStyle w:val="Lienhypertexte"/>
                <w:noProof/>
              </w:rPr>
              <w:t xml:space="preserve">Les enjeux rencontrés lors du travail à </w:t>
            </w:r>
            <w:r w:rsidR="00185E1C" w:rsidRPr="00DD1387">
              <w:rPr>
                <w:rStyle w:val="Lienhypertexte"/>
                <w:b/>
                <w:noProof/>
              </w:rPr>
              <w:t>l’interne</w:t>
            </w:r>
            <w:r w:rsidR="00185E1C" w:rsidRPr="00DD1387">
              <w:rPr>
                <w:rStyle w:val="Lienhypertexte"/>
                <w:noProof/>
              </w:rPr>
              <w:t xml:space="preserve"> du Cégep à distance</w:t>
            </w:r>
            <w:r w:rsidR="00185E1C">
              <w:rPr>
                <w:noProof/>
                <w:webHidden/>
              </w:rPr>
              <w:tab/>
            </w:r>
            <w:r w:rsidR="00185E1C">
              <w:rPr>
                <w:noProof/>
                <w:webHidden/>
              </w:rPr>
              <w:fldChar w:fldCharType="begin"/>
            </w:r>
            <w:r w:rsidR="00185E1C">
              <w:rPr>
                <w:noProof/>
                <w:webHidden/>
              </w:rPr>
              <w:instrText xml:space="preserve"> PAGEREF _Toc463433959 \h </w:instrText>
            </w:r>
            <w:r w:rsidR="00185E1C">
              <w:rPr>
                <w:noProof/>
                <w:webHidden/>
              </w:rPr>
            </w:r>
            <w:r w:rsidR="00185E1C">
              <w:rPr>
                <w:noProof/>
                <w:webHidden/>
              </w:rPr>
              <w:fldChar w:fldCharType="separate"/>
            </w:r>
            <w:r w:rsidR="00185E1C">
              <w:rPr>
                <w:noProof/>
                <w:webHidden/>
              </w:rPr>
              <w:t>6</w:t>
            </w:r>
            <w:r w:rsidR="00185E1C">
              <w:rPr>
                <w:noProof/>
                <w:webHidden/>
              </w:rPr>
              <w:fldChar w:fldCharType="end"/>
            </w:r>
          </w:hyperlink>
        </w:p>
        <w:p w:rsidR="00185E1C" w:rsidRDefault="00BB739F">
          <w:pPr>
            <w:pStyle w:val="TM2"/>
            <w:tabs>
              <w:tab w:val="right" w:leader="dot" w:pos="10070"/>
            </w:tabs>
            <w:rPr>
              <w:rFonts w:eastAsiaTheme="minorEastAsia"/>
              <w:noProof/>
              <w:sz w:val="22"/>
              <w:szCs w:val="22"/>
              <w:lang w:eastAsia="fr-CA"/>
            </w:rPr>
          </w:pPr>
          <w:hyperlink w:anchor="_Toc463433960" w:history="1">
            <w:r w:rsidR="00185E1C" w:rsidRPr="00DD1387">
              <w:rPr>
                <w:rStyle w:val="Lienhypertexte"/>
                <w:noProof/>
              </w:rPr>
              <w:t xml:space="preserve">Les enjeux rencontrés lors du travail à </w:t>
            </w:r>
            <w:r w:rsidR="00185E1C" w:rsidRPr="00DD1387">
              <w:rPr>
                <w:rStyle w:val="Lienhypertexte"/>
                <w:b/>
                <w:noProof/>
              </w:rPr>
              <w:t>l’externe</w:t>
            </w:r>
            <w:r w:rsidR="00185E1C" w:rsidRPr="00DD1387">
              <w:rPr>
                <w:rStyle w:val="Lienhypertexte"/>
                <w:noProof/>
              </w:rPr>
              <w:t xml:space="preserve"> du Cégep à distance</w:t>
            </w:r>
            <w:r w:rsidR="00185E1C">
              <w:rPr>
                <w:noProof/>
                <w:webHidden/>
              </w:rPr>
              <w:tab/>
            </w:r>
            <w:r w:rsidR="00185E1C">
              <w:rPr>
                <w:noProof/>
                <w:webHidden/>
              </w:rPr>
              <w:fldChar w:fldCharType="begin"/>
            </w:r>
            <w:r w:rsidR="00185E1C">
              <w:rPr>
                <w:noProof/>
                <w:webHidden/>
              </w:rPr>
              <w:instrText xml:space="preserve"> PAGEREF _Toc463433960 \h </w:instrText>
            </w:r>
            <w:r w:rsidR="00185E1C">
              <w:rPr>
                <w:noProof/>
                <w:webHidden/>
              </w:rPr>
            </w:r>
            <w:r w:rsidR="00185E1C">
              <w:rPr>
                <w:noProof/>
                <w:webHidden/>
              </w:rPr>
              <w:fldChar w:fldCharType="separate"/>
            </w:r>
            <w:r w:rsidR="00185E1C">
              <w:rPr>
                <w:noProof/>
                <w:webHidden/>
              </w:rPr>
              <w:t>7</w:t>
            </w:r>
            <w:r w:rsidR="00185E1C">
              <w:rPr>
                <w:noProof/>
                <w:webHidden/>
              </w:rPr>
              <w:fldChar w:fldCharType="end"/>
            </w:r>
          </w:hyperlink>
        </w:p>
        <w:p w:rsidR="00185E1C" w:rsidRDefault="00BB739F">
          <w:pPr>
            <w:pStyle w:val="TM2"/>
            <w:tabs>
              <w:tab w:val="right" w:leader="dot" w:pos="10070"/>
            </w:tabs>
            <w:rPr>
              <w:rFonts w:eastAsiaTheme="minorEastAsia"/>
              <w:noProof/>
              <w:sz w:val="22"/>
              <w:szCs w:val="22"/>
              <w:lang w:eastAsia="fr-CA"/>
            </w:rPr>
          </w:pPr>
          <w:hyperlink w:anchor="_Toc463433961" w:history="1">
            <w:r w:rsidR="00185E1C" w:rsidRPr="00DD1387">
              <w:rPr>
                <w:rStyle w:val="Lienhypertexte"/>
                <w:noProof/>
              </w:rPr>
              <w:t>Les fonctionnalités de Documentum/Webtop qui ont soutenu avec succès leur travail</w:t>
            </w:r>
            <w:r w:rsidR="00185E1C">
              <w:rPr>
                <w:noProof/>
                <w:webHidden/>
              </w:rPr>
              <w:tab/>
            </w:r>
            <w:r w:rsidR="00185E1C">
              <w:rPr>
                <w:noProof/>
                <w:webHidden/>
              </w:rPr>
              <w:fldChar w:fldCharType="begin"/>
            </w:r>
            <w:r w:rsidR="00185E1C">
              <w:rPr>
                <w:noProof/>
                <w:webHidden/>
              </w:rPr>
              <w:instrText xml:space="preserve"> PAGEREF _Toc463433961 \h </w:instrText>
            </w:r>
            <w:r w:rsidR="00185E1C">
              <w:rPr>
                <w:noProof/>
                <w:webHidden/>
              </w:rPr>
            </w:r>
            <w:r w:rsidR="00185E1C">
              <w:rPr>
                <w:noProof/>
                <w:webHidden/>
              </w:rPr>
              <w:fldChar w:fldCharType="separate"/>
            </w:r>
            <w:r w:rsidR="00185E1C">
              <w:rPr>
                <w:noProof/>
                <w:webHidden/>
              </w:rPr>
              <w:t>8</w:t>
            </w:r>
            <w:r w:rsidR="00185E1C">
              <w:rPr>
                <w:noProof/>
                <w:webHidden/>
              </w:rPr>
              <w:fldChar w:fldCharType="end"/>
            </w:r>
          </w:hyperlink>
        </w:p>
        <w:p w:rsidR="00185E1C" w:rsidRDefault="00BB739F">
          <w:pPr>
            <w:pStyle w:val="TM2"/>
            <w:tabs>
              <w:tab w:val="right" w:leader="dot" w:pos="10070"/>
            </w:tabs>
            <w:rPr>
              <w:rFonts w:eastAsiaTheme="minorEastAsia"/>
              <w:noProof/>
              <w:sz w:val="22"/>
              <w:szCs w:val="22"/>
              <w:lang w:eastAsia="fr-CA"/>
            </w:rPr>
          </w:pPr>
          <w:hyperlink w:anchor="_Toc463433962" w:history="1">
            <w:r w:rsidR="00185E1C" w:rsidRPr="00DD1387">
              <w:rPr>
                <w:rStyle w:val="Lienhypertexte"/>
                <w:noProof/>
              </w:rPr>
              <w:t>D’autres commentaires et recommandations concernant l’outil de gestion documentaire</w:t>
            </w:r>
            <w:r w:rsidR="00185E1C">
              <w:rPr>
                <w:noProof/>
                <w:webHidden/>
              </w:rPr>
              <w:tab/>
            </w:r>
            <w:r w:rsidR="00185E1C">
              <w:rPr>
                <w:noProof/>
                <w:webHidden/>
              </w:rPr>
              <w:fldChar w:fldCharType="begin"/>
            </w:r>
            <w:r w:rsidR="00185E1C">
              <w:rPr>
                <w:noProof/>
                <w:webHidden/>
              </w:rPr>
              <w:instrText xml:space="preserve"> PAGEREF _Toc463433962 \h </w:instrText>
            </w:r>
            <w:r w:rsidR="00185E1C">
              <w:rPr>
                <w:noProof/>
                <w:webHidden/>
              </w:rPr>
            </w:r>
            <w:r w:rsidR="00185E1C">
              <w:rPr>
                <w:noProof/>
                <w:webHidden/>
              </w:rPr>
              <w:fldChar w:fldCharType="separate"/>
            </w:r>
            <w:r w:rsidR="00185E1C">
              <w:rPr>
                <w:noProof/>
                <w:webHidden/>
              </w:rPr>
              <w:t>9</w:t>
            </w:r>
            <w:r w:rsidR="00185E1C">
              <w:rPr>
                <w:noProof/>
                <w:webHidden/>
              </w:rPr>
              <w:fldChar w:fldCharType="end"/>
            </w:r>
          </w:hyperlink>
        </w:p>
        <w:p w:rsidR="00185E1C" w:rsidRDefault="00BB739F">
          <w:pPr>
            <w:pStyle w:val="TM2"/>
            <w:tabs>
              <w:tab w:val="right" w:leader="dot" w:pos="10070"/>
            </w:tabs>
            <w:rPr>
              <w:rFonts w:eastAsiaTheme="minorEastAsia"/>
              <w:noProof/>
              <w:sz w:val="22"/>
              <w:szCs w:val="22"/>
              <w:lang w:eastAsia="fr-CA"/>
            </w:rPr>
          </w:pPr>
          <w:hyperlink w:anchor="_Toc463433963" w:history="1">
            <w:r w:rsidR="00185E1C" w:rsidRPr="00DD1387">
              <w:rPr>
                <w:rStyle w:val="Lienhypertexte"/>
                <w:noProof/>
              </w:rPr>
              <w:t>D’autres commentaires et recommandations concernant les autres logiciels</w:t>
            </w:r>
            <w:r w:rsidR="00185E1C">
              <w:rPr>
                <w:noProof/>
                <w:webHidden/>
              </w:rPr>
              <w:tab/>
            </w:r>
            <w:r w:rsidR="00185E1C">
              <w:rPr>
                <w:noProof/>
                <w:webHidden/>
              </w:rPr>
              <w:fldChar w:fldCharType="begin"/>
            </w:r>
            <w:r w:rsidR="00185E1C">
              <w:rPr>
                <w:noProof/>
                <w:webHidden/>
              </w:rPr>
              <w:instrText xml:space="preserve"> PAGEREF _Toc463433963 \h </w:instrText>
            </w:r>
            <w:r w:rsidR="00185E1C">
              <w:rPr>
                <w:noProof/>
                <w:webHidden/>
              </w:rPr>
            </w:r>
            <w:r w:rsidR="00185E1C">
              <w:rPr>
                <w:noProof/>
                <w:webHidden/>
              </w:rPr>
              <w:fldChar w:fldCharType="separate"/>
            </w:r>
            <w:r w:rsidR="00185E1C">
              <w:rPr>
                <w:noProof/>
                <w:webHidden/>
              </w:rPr>
              <w:t>10</w:t>
            </w:r>
            <w:r w:rsidR="00185E1C">
              <w:rPr>
                <w:noProof/>
                <w:webHidden/>
              </w:rPr>
              <w:fldChar w:fldCharType="end"/>
            </w:r>
          </w:hyperlink>
        </w:p>
        <w:p w:rsidR="00185E1C" w:rsidRDefault="00BB739F">
          <w:pPr>
            <w:pStyle w:val="TM2"/>
            <w:tabs>
              <w:tab w:val="right" w:leader="dot" w:pos="10070"/>
            </w:tabs>
            <w:rPr>
              <w:rFonts w:eastAsiaTheme="minorEastAsia"/>
              <w:noProof/>
              <w:sz w:val="22"/>
              <w:szCs w:val="22"/>
              <w:lang w:eastAsia="fr-CA"/>
            </w:rPr>
          </w:pPr>
          <w:hyperlink w:anchor="_Toc463433964" w:history="1">
            <w:r w:rsidR="00185E1C" w:rsidRPr="00DD1387">
              <w:rPr>
                <w:rStyle w:val="Lienhypertexte"/>
                <w:noProof/>
              </w:rPr>
              <w:t>Synthèse de l’ensemble des enjeux toutes questions confondues</w:t>
            </w:r>
            <w:r w:rsidR="00185E1C">
              <w:rPr>
                <w:noProof/>
                <w:webHidden/>
              </w:rPr>
              <w:tab/>
            </w:r>
            <w:r w:rsidR="00185E1C">
              <w:rPr>
                <w:noProof/>
                <w:webHidden/>
              </w:rPr>
              <w:fldChar w:fldCharType="begin"/>
            </w:r>
            <w:r w:rsidR="00185E1C">
              <w:rPr>
                <w:noProof/>
                <w:webHidden/>
              </w:rPr>
              <w:instrText xml:space="preserve"> PAGEREF _Toc463433964 \h </w:instrText>
            </w:r>
            <w:r w:rsidR="00185E1C">
              <w:rPr>
                <w:noProof/>
                <w:webHidden/>
              </w:rPr>
            </w:r>
            <w:r w:rsidR="00185E1C">
              <w:rPr>
                <w:noProof/>
                <w:webHidden/>
              </w:rPr>
              <w:fldChar w:fldCharType="separate"/>
            </w:r>
            <w:r w:rsidR="00185E1C">
              <w:rPr>
                <w:noProof/>
                <w:webHidden/>
              </w:rPr>
              <w:t>11</w:t>
            </w:r>
            <w:r w:rsidR="00185E1C">
              <w:rPr>
                <w:noProof/>
                <w:webHidden/>
              </w:rPr>
              <w:fldChar w:fldCharType="end"/>
            </w:r>
          </w:hyperlink>
        </w:p>
        <w:p w:rsidR="00185E1C" w:rsidRDefault="00185E1C">
          <w:pPr>
            <w:pStyle w:val="TM1"/>
            <w:rPr>
              <w:rStyle w:val="Lienhypertexte"/>
            </w:rPr>
          </w:pPr>
        </w:p>
        <w:p w:rsidR="00185E1C" w:rsidRDefault="00BB739F">
          <w:pPr>
            <w:pStyle w:val="TM1"/>
            <w:rPr>
              <w:rFonts w:eastAsiaTheme="minorEastAsia"/>
              <w:b w:val="0"/>
              <w:sz w:val="22"/>
              <w:szCs w:val="22"/>
              <w:lang w:eastAsia="fr-CA"/>
            </w:rPr>
          </w:pPr>
          <w:hyperlink w:anchor="_Toc463433965" w:history="1">
            <w:r w:rsidR="00185E1C" w:rsidRPr="00DD1387">
              <w:rPr>
                <w:rStyle w:val="Lienhypertexte"/>
              </w:rPr>
              <w:t>Synthèse de l’analyse des Octopus – DRI concernant Documentum/Webtop au Cégep à distance</w:t>
            </w:r>
            <w:r w:rsidR="00185E1C">
              <w:rPr>
                <w:webHidden/>
              </w:rPr>
              <w:tab/>
            </w:r>
            <w:r w:rsidR="00185E1C">
              <w:rPr>
                <w:webHidden/>
              </w:rPr>
              <w:fldChar w:fldCharType="begin"/>
            </w:r>
            <w:r w:rsidR="00185E1C">
              <w:rPr>
                <w:webHidden/>
              </w:rPr>
              <w:instrText xml:space="preserve"> PAGEREF _Toc463433965 \h </w:instrText>
            </w:r>
            <w:r w:rsidR="00185E1C">
              <w:rPr>
                <w:webHidden/>
              </w:rPr>
            </w:r>
            <w:r w:rsidR="00185E1C">
              <w:rPr>
                <w:webHidden/>
              </w:rPr>
              <w:fldChar w:fldCharType="separate"/>
            </w:r>
            <w:r w:rsidR="00185E1C">
              <w:rPr>
                <w:webHidden/>
              </w:rPr>
              <w:t>12</w:t>
            </w:r>
            <w:r w:rsidR="00185E1C">
              <w:rPr>
                <w:webHidden/>
              </w:rPr>
              <w:fldChar w:fldCharType="end"/>
            </w:r>
          </w:hyperlink>
        </w:p>
        <w:p w:rsidR="00185E1C" w:rsidRDefault="00BB739F">
          <w:pPr>
            <w:pStyle w:val="TM2"/>
            <w:tabs>
              <w:tab w:val="right" w:leader="dot" w:pos="10070"/>
            </w:tabs>
            <w:rPr>
              <w:rFonts w:eastAsiaTheme="minorEastAsia"/>
              <w:noProof/>
              <w:sz w:val="22"/>
              <w:szCs w:val="22"/>
              <w:lang w:eastAsia="fr-CA"/>
            </w:rPr>
          </w:pPr>
          <w:hyperlink w:anchor="_Toc463433966" w:history="1">
            <w:r w:rsidR="00185E1C" w:rsidRPr="00DD1387">
              <w:rPr>
                <w:rStyle w:val="Lienhypertexte"/>
                <w:noProof/>
              </w:rPr>
              <w:t>Synthèse des enjeux soulevés dans les Octopus – DRI</w:t>
            </w:r>
            <w:r w:rsidR="00185E1C">
              <w:rPr>
                <w:noProof/>
                <w:webHidden/>
              </w:rPr>
              <w:tab/>
            </w:r>
            <w:r w:rsidR="00185E1C">
              <w:rPr>
                <w:noProof/>
                <w:webHidden/>
              </w:rPr>
              <w:fldChar w:fldCharType="begin"/>
            </w:r>
            <w:r w:rsidR="00185E1C">
              <w:rPr>
                <w:noProof/>
                <w:webHidden/>
              </w:rPr>
              <w:instrText xml:space="preserve"> PAGEREF _Toc463433966 \h </w:instrText>
            </w:r>
            <w:r w:rsidR="00185E1C">
              <w:rPr>
                <w:noProof/>
                <w:webHidden/>
              </w:rPr>
            </w:r>
            <w:r w:rsidR="00185E1C">
              <w:rPr>
                <w:noProof/>
                <w:webHidden/>
              </w:rPr>
              <w:fldChar w:fldCharType="separate"/>
            </w:r>
            <w:r w:rsidR="00185E1C">
              <w:rPr>
                <w:noProof/>
                <w:webHidden/>
              </w:rPr>
              <w:t>12</w:t>
            </w:r>
            <w:r w:rsidR="00185E1C">
              <w:rPr>
                <w:noProof/>
                <w:webHidden/>
              </w:rPr>
              <w:fldChar w:fldCharType="end"/>
            </w:r>
          </w:hyperlink>
        </w:p>
        <w:p w:rsidR="00185E1C" w:rsidRDefault="00BB739F">
          <w:pPr>
            <w:pStyle w:val="TM2"/>
            <w:tabs>
              <w:tab w:val="right" w:leader="dot" w:pos="10070"/>
            </w:tabs>
            <w:rPr>
              <w:rFonts w:eastAsiaTheme="minorEastAsia"/>
              <w:noProof/>
              <w:sz w:val="22"/>
              <w:szCs w:val="22"/>
              <w:lang w:eastAsia="fr-CA"/>
            </w:rPr>
          </w:pPr>
          <w:hyperlink w:anchor="_Toc463433967" w:history="1">
            <w:r w:rsidR="00185E1C" w:rsidRPr="00DD1387">
              <w:rPr>
                <w:rStyle w:val="Lienhypertexte"/>
                <w:noProof/>
              </w:rPr>
              <w:t>Synthèse des enjeux soulevés dans les Octopus – DRI en excluant la « Gestion des droits »</w:t>
            </w:r>
            <w:r w:rsidR="00185E1C">
              <w:rPr>
                <w:noProof/>
                <w:webHidden/>
              </w:rPr>
              <w:tab/>
            </w:r>
            <w:r w:rsidR="00185E1C">
              <w:rPr>
                <w:noProof/>
                <w:webHidden/>
              </w:rPr>
              <w:fldChar w:fldCharType="begin"/>
            </w:r>
            <w:r w:rsidR="00185E1C">
              <w:rPr>
                <w:noProof/>
                <w:webHidden/>
              </w:rPr>
              <w:instrText xml:space="preserve"> PAGEREF _Toc463433967 \h </w:instrText>
            </w:r>
            <w:r w:rsidR="00185E1C">
              <w:rPr>
                <w:noProof/>
                <w:webHidden/>
              </w:rPr>
            </w:r>
            <w:r w:rsidR="00185E1C">
              <w:rPr>
                <w:noProof/>
                <w:webHidden/>
              </w:rPr>
              <w:fldChar w:fldCharType="separate"/>
            </w:r>
            <w:r w:rsidR="00185E1C">
              <w:rPr>
                <w:noProof/>
                <w:webHidden/>
              </w:rPr>
              <w:t>13</w:t>
            </w:r>
            <w:r w:rsidR="00185E1C">
              <w:rPr>
                <w:noProof/>
                <w:webHidden/>
              </w:rPr>
              <w:fldChar w:fldCharType="end"/>
            </w:r>
          </w:hyperlink>
        </w:p>
        <w:p w:rsidR="00185E1C" w:rsidRDefault="00BB739F">
          <w:pPr>
            <w:pStyle w:val="TM2"/>
            <w:tabs>
              <w:tab w:val="right" w:leader="dot" w:pos="10070"/>
            </w:tabs>
            <w:rPr>
              <w:rFonts w:eastAsiaTheme="minorEastAsia"/>
              <w:noProof/>
              <w:sz w:val="22"/>
              <w:szCs w:val="22"/>
              <w:lang w:eastAsia="fr-CA"/>
            </w:rPr>
          </w:pPr>
          <w:hyperlink w:anchor="_Toc463433968" w:history="1">
            <w:r w:rsidR="00185E1C" w:rsidRPr="00DD1387">
              <w:rPr>
                <w:rStyle w:val="Lienhypertexte"/>
                <w:noProof/>
              </w:rPr>
              <w:t>Annexe : Questions utilisées lors du sondage</w:t>
            </w:r>
            <w:r w:rsidR="00185E1C">
              <w:rPr>
                <w:noProof/>
                <w:webHidden/>
              </w:rPr>
              <w:tab/>
            </w:r>
            <w:r w:rsidR="00185E1C">
              <w:rPr>
                <w:noProof/>
                <w:webHidden/>
              </w:rPr>
              <w:fldChar w:fldCharType="begin"/>
            </w:r>
            <w:r w:rsidR="00185E1C">
              <w:rPr>
                <w:noProof/>
                <w:webHidden/>
              </w:rPr>
              <w:instrText xml:space="preserve"> PAGEREF _Toc463433968 \h </w:instrText>
            </w:r>
            <w:r w:rsidR="00185E1C">
              <w:rPr>
                <w:noProof/>
                <w:webHidden/>
              </w:rPr>
            </w:r>
            <w:r w:rsidR="00185E1C">
              <w:rPr>
                <w:noProof/>
                <w:webHidden/>
              </w:rPr>
              <w:fldChar w:fldCharType="separate"/>
            </w:r>
            <w:r w:rsidR="00185E1C">
              <w:rPr>
                <w:noProof/>
                <w:webHidden/>
              </w:rPr>
              <w:t>14</w:t>
            </w:r>
            <w:r w:rsidR="00185E1C">
              <w:rPr>
                <w:noProof/>
                <w:webHidden/>
              </w:rPr>
              <w:fldChar w:fldCharType="end"/>
            </w:r>
          </w:hyperlink>
        </w:p>
        <w:p w:rsidR="00185E1C" w:rsidRDefault="00BB739F">
          <w:pPr>
            <w:pStyle w:val="TM2"/>
            <w:tabs>
              <w:tab w:val="right" w:leader="dot" w:pos="10070"/>
            </w:tabs>
            <w:rPr>
              <w:rFonts w:eastAsiaTheme="minorEastAsia"/>
              <w:noProof/>
              <w:sz w:val="22"/>
              <w:szCs w:val="22"/>
              <w:lang w:eastAsia="fr-CA"/>
            </w:rPr>
          </w:pPr>
          <w:hyperlink w:anchor="_Toc463433969" w:history="1">
            <w:r w:rsidR="00185E1C" w:rsidRPr="00DD1387">
              <w:rPr>
                <w:rStyle w:val="Lienhypertexte"/>
                <w:noProof/>
              </w:rPr>
              <w:t>Annexe : Catégories utilisées pour le codage des Octopus - DRI concernant l’utilisation de Documentum/Webtop</w:t>
            </w:r>
            <w:r w:rsidR="00185E1C">
              <w:rPr>
                <w:noProof/>
                <w:webHidden/>
              </w:rPr>
              <w:tab/>
            </w:r>
            <w:r w:rsidR="00185E1C">
              <w:rPr>
                <w:noProof/>
                <w:webHidden/>
              </w:rPr>
              <w:fldChar w:fldCharType="begin"/>
            </w:r>
            <w:r w:rsidR="00185E1C">
              <w:rPr>
                <w:noProof/>
                <w:webHidden/>
              </w:rPr>
              <w:instrText xml:space="preserve"> PAGEREF _Toc463433969 \h </w:instrText>
            </w:r>
            <w:r w:rsidR="00185E1C">
              <w:rPr>
                <w:noProof/>
                <w:webHidden/>
              </w:rPr>
            </w:r>
            <w:r w:rsidR="00185E1C">
              <w:rPr>
                <w:noProof/>
                <w:webHidden/>
              </w:rPr>
              <w:fldChar w:fldCharType="separate"/>
            </w:r>
            <w:r w:rsidR="00185E1C">
              <w:rPr>
                <w:noProof/>
                <w:webHidden/>
              </w:rPr>
              <w:t>14</w:t>
            </w:r>
            <w:r w:rsidR="00185E1C">
              <w:rPr>
                <w:noProof/>
                <w:webHidden/>
              </w:rPr>
              <w:fldChar w:fldCharType="end"/>
            </w:r>
          </w:hyperlink>
        </w:p>
        <w:p w:rsidR="00373328" w:rsidRDefault="00373328">
          <w:r>
            <w:rPr>
              <w:b/>
              <w:bCs/>
              <w:lang w:val="fr-FR"/>
            </w:rPr>
            <w:fldChar w:fldCharType="end"/>
          </w:r>
        </w:p>
      </w:sdtContent>
    </w:sdt>
    <w:p w:rsidR="008F4DA3" w:rsidRDefault="008F4DA3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235A8F" w:rsidRDefault="009701ED" w:rsidP="00EE0B10">
      <w:pPr>
        <w:pStyle w:val="Titre1"/>
      </w:pPr>
      <w:bookmarkStart w:id="0" w:name="_Toc463433956"/>
      <w:r>
        <w:lastRenderedPageBreak/>
        <w:t>Synthèse du sondage des usagers sur le remplacement de l’outil de gestion documentaire du Cégep à distance</w:t>
      </w:r>
      <w:bookmarkEnd w:id="0"/>
    </w:p>
    <w:p w:rsidR="009701ED" w:rsidRDefault="009701ED" w:rsidP="00EE0B10"/>
    <w:p w:rsidR="009701ED" w:rsidRDefault="00CB6479" w:rsidP="00EE0B10">
      <w:r>
        <w:t xml:space="preserve">Les </w:t>
      </w:r>
      <w:r w:rsidR="002B0F88">
        <w:t xml:space="preserve">conseillers pédagogiques </w:t>
      </w:r>
      <w:r w:rsidR="009701ED">
        <w:t xml:space="preserve">du Cégep à distance ont reçu l’invitation de </w:t>
      </w:r>
      <w:r w:rsidR="00FA2494">
        <w:t>répondre à</w:t>
      </w:r>
      <w:r w:rsidR="009701ED">
        <w:t xml:space="preserve"> un questionnaire </w:t>
      </w:r>
      <w:r w:rsidR="009701ED" w:rsidRPr="00F97AE0">
        <w:rPr>
          <w:b/>
        </w:rPr>
        <w:t>explorant</w:t>
      </w:r>
      <w:r w:rsidRPr="00F97AE0">
        <w:rPr>
          <w:b/>
        </w:rPr>
        <w:t xml:space="preserve"> </w:t>
      </w:r>
      <w:r w:rsidR="00076390" w:rsidRPr="00F97AE0">
        <w:rPr>
          <w:b/>
        </w:rPr>
        <w:t>les enjeux</w:t>
      </w:r>
      <w:r w:rsidR="00076390">
        <w:t xml:space="preserve"> </w:t>
      </w:r>
      <w:r w:rsidR="00F97AE0">
        <w:t xml:space="preserve">qu’ils rencontrent avec leurs équipes </w:t>
      </w:r>
      <w:r w:rsidR="002B0F88">
        <w:t>dans le cadre de leur travail</w:t>
      </w:r>
      <w:r>
        <w:t> :</w:t>
      </w:r>
      <w:r w:rsidR="009701ED">
        <w:t xml:space="preserve"> </w:t>
      </w:r>
    </w:p>
    <w:p w:rsidR="00B96009" w:rsidRDefault="009701ED" w:rsidP="00EE0B10">
      <w:pPr>
        <w:pStyle w:val="Paragraphedeliste"/>
        <w:numPr>
          <w:ilvl w:val="0"/>
          <w:numId w:val="1"/>
        </w:numPr>
      </w:pPr>
      <w:r>
        <w:t xml:space="preserve">Les tâches essentielles </w:t>
      </w:r>
      <w:r w:rsidR="00B96009">
        <w:t xml:space="preserve">requises pour </w:t>
      </w:r>
      <w:r>
        <w:t>effectu</w:t>
      </w:r>
      <w:r w:rsidR="00B96009">
        <w:t>er leur travail</w:t>
      </w:r>
    </w:p>
    <w:p w:rsidR="009701ED" w:rsidRDefault="009701ED" w:rsidP="00EE0B10">
      <w:pPr>
        <w:pStyle w:val="Paragraphedeliste"/>
        <w:numPr>
          <w:ilvl w:val="0"/>
          <w:numId w:val="1"/>
        </w:numPr>
      </w:pPr>
      <w:r>
        <w:t xml:space="preserve">Les tâches, présentement indisponibles, </w:t>
      </w:r>
      <w:r w:rsidR="00B96009">
        <w:t xml:space="preserve">qu’ils aimeraient </w:t>
      </w:r>
      <w:r>
        <w:t>pouvoir réaliser</w:t>
      </w:r>
    </w:p>
    <w:p w:rsidR="009701ED" w:rsidRDefault="009701ED" w:rsidP="00EE0B10">
      <w:pPr>
        <w:pStyle w:val="Paragraphedeliste"/>
        <w:numPr>
          <w:ilvl w:val="0"/>
          <w:numId w:val="1"/>
        </w:numPr>
      </w:pPr>
      <w:r>
        <w:t xml:space="preserve">Les enjeux </w:t>
      </w:r>
      <w:r w:rsidR="00B96009">
        <w:t xml:space="preserve">rencontrés </w:t>
      </w:r>
      <w:r>
        <w:t xml:space="preserve">lors du travail à </w:t>
      </w:r>
      <w:r w:rsidRPr="00076390">
        <w:rPr>
          <w:b/>
        </w:rPr>
        <w:t>l’interne</w:t>
      </w:r>
      <w:r>
        <w:t xml:space="preserve"> du Cégep à distance</w:t>
      </w:r>
    </w:p>
    <w:p w:rsidR="009701ED" w:rsidRDefault="009701ED" w:rsidP="00EE0B10">
      <w:pPr>
        <w:pStyle w:val="Paragraphedeliste"/>
        <w:numPr>
          <w:ilvl w:val="0"/>
          <w:numId w:val="1"/>
        </w:numPr>
      </w:pPr>
      <w:r>
        <w:t xml:space="preserve">Les enjeux </w:t>
      </w:r>
      <w:r w:rsidR="00076390">
        <w:t xml:space="preserve">rencontrés </w:t>
      </w:r>
      <w:r>
        <w:t xml:space="preserve">lors du travail à </w:t>
      </w:r>
      <w:r w:rsidRPr="00076390">
        <w:rPr>
          <w:b/>
        </w:rPr>
        <w:t>l’externe</w:t>
      </w:r>
      <w:r>
        <w:t xml:space="preserve"> du Cégep à distance</w:t>
      </w:r>
    </w:p>
    <w:p w:rsidR="009701ED" w:rsidRDefault="009701ED" w:rsidP="00EE0B10">
      <w:pPr>
        <w:pStyle w:val="Paragraphedeliste"/>
        <w:numPr>
          <w:ilvl w:val="0"/>
          <w:numId w:val="1"/>
        </w:numPr>
      </w:pPr>
      <w:r>
        <w:t xml:space="preserve">Les </w:t>
      </w:r>
      <w:r w:rsidR="00852997">
        <w:t>fonctionnalités</w:t>
      </w:r>
      <w:r>
        <w:t xml:space="preserve"> </w:t>
      </w:r>
      <w:r w:rsidR="00076390">
        <w:t xml:space="preserve">de Documentum/Webtop </w:t>
      </w:r>
      <w:r>
        <w:t>qui ont soutenu avec succès leur travail</w:t>
      </w:r>
    </w:p>
    <w:p w:rsidR="009701ED" w:rsidRDefault="009B2DAB" w:rsidP="00EE0B10">
      <w:pPr>
        <w:pStyle w:val="Paragraphedeliste"/>
        <w:numPr>
          <w:ilvl w:val="0"/>
          <w:numId w:val="1"/>
        </w:numPr>
      </w:pPr>
      <w:r>
        <w:t xml:space="preserve">D’autres commentaires et recommandations </w:t>
      </w:r>
      <w:r w:rsidR="00FA2494">
        <w:t>concernant</w:t>
      </w:r>
      <w:r>
        <w:t xml:space="preserve"> l’</w:t>
      </w:r>
      <w:r w:rsidR="006D4598">
        <w:t>outil de gestion documentaire</w:t>
      </w:r>
    </w:p>
    <w:p w:rsidR="009701ED" w:rsidRDefault="00852997" w:rsidP="00EE0B10">
      <w:pPr>
        <w:pStyle w:val="Paragraphedeliste"/>
        <w:numPr>
          <w:ilvl w:val="0"/>
          <w:numId w:val="1"/>
        </w:numPr>
      </w:pPr>
      <w:r>
        <w:t xml:space="preserve">D’autres commentaires et recommandations </w:t>
      </w:r>
      <w:r w:rsidR="00FA2494">
        <w:t>concernant</w:t>
      </w:r>
      <w:r>
        <w:t xml:space="preserve"> </w:t>
      </w:r>
      <w:r w:rsidR="00FA2494">
        <w:t xml:space="preserve">les </w:t>
      </w:r>
      <w:r>
        <w:t>autres logiciels</w:t>
      </w:r>
    </w:p>
    <w:p w:rsidR="006D4598" w:rsidRDefault="006D4598" w:rsidP="00EE0B10"/>
    <w:p w:rsidR="009701ED" w:rsidRDefault="009A663A" w:rsidP="00EE0B10">
      <w:r>
        <w:t>Vous trouverez donc</w:t>
      </w:r>
      <w:r w:rsidR="00A369C8">
        <w:t xml:space="preserve">, sous forme graphique, </w:t>
      </w:r>
      <w:r>
        <w:t xml:space="preserve">une synthèse </w:t>
      </w:r>
      <w:r w:rsidR="0076276C">
        <w:t>des</w:t>
      </w:r>
      <w:r w:rsidR="007509CB">
        <w:t xml:space="preserve"> </w:t>
      </w:r>
      <w:r w:rsidR="0076276C">
        <w:t xml:space="preserve">enjeux </w:t>
      </w:r>
      <w:r>
        <w:t>pour chacune des questions posées</w:t>
      </w:r>
      <w:r w:rsidR="00A369C8">
        <w:t>, ainsi qu’</w:t>
      </w:r>
      <w:r>
        <w:t>une synthèse de l’ensemble des enjeux</w:t>
      </w:r>
      <w:r w:rsidR="005C59AC">
        <w:t xml:space="preserve"> toutes questions confondues</w:t>
      </w:r>
      <w:r w:rsidR="003366B8">
        <w:t>.</w:t>
      </w:r>
      <w:r w:rsidR="007509CB">
        <w:t xml:space="preserve"> </w:t>
      </w:r>
      <w:r w:rsidR="003366B8">
        <w:t xml:space="preserve">Cette analyse fait la synthèse des </w:t>
      </w:r>
      <w:r w:rsidR="007509CB" w:rsidRPr="00FD1FD6">
        <w:rPr>
          <w:b/>
        </w:rPr>
        <w:t>339 commentaires</w:t>
      </w:r>
      <w:r w:rsidR="007509CB">
        <w:t xml:space="preserve"> déposés par le</w:t>
      </w:r>
      <w:r w:rsidR="00FE3033">
        <w:t>s</w:t>
      </w:r>
      <w:r w:rsidR="007509CB">
        <w:t xml:space="preserve"> conseiller</w:t>
      </w:r>
      <w:r w:rsidR="00FE3033">
        <w:t>s</w:t>
      </w:r>
      <w:r w:rsidR="007509CB">
        <w:t xml:space="preserve"> pédagogique</w:t>
      </w:r>
      <w:r w:rsidR="00FE3033">
        <w:t>s</w:t>
      </w:r>
      <w:r w:rsidR="007509CB">
        <w:t xml:space="preserve"> du service de la conception/production du Cégep à distance.</w:t>
      </w:r>
      <w:r w:rsidR="00F97AE0">
        <w:t xml:space="preserve"> </w:t>
      </w:r>
    </w:p>
    <w:p w:rsidR="00E9354D" w:rsidRDefault="00E9354D" w:rsidP="00EE0B10"/>
    <w:p w:rsidR="0076276C" w:rsidRDefault="0076276C" w:rsidP="00EE0B10">
      <w:r>
        <w:t xml:space="preserve">Outre les enjeux problématiques </w:t>
      </w:r>
      <w:r w:rsidR="00FA2494">
        <w:t>concernant</w:t>
      </w:r>
      <w:r>
        <w:t xml:space="preserve"> les déficits de Documentum/Webtop, une attention particulière doit être portée à l’ensemble des tâches et activités qui devraient pouvoir être réalisées à l’aide d’un outil de gestion documentaire qui </w:t>
      </w:r>
      <w:r w:rsidR="00FE3033">
        <w:t>soutiendrait adéquatement</w:t>
      </w:r>
      <w:r w:rsidR="008D65CC">
        <w:t xml:space="preserve"> </w:t>
      </w:r>
      <w:r w:rsidR="002643CD">
        <w:t>les</w:t>
      </w:r>
      <w:r w:rsidR="008D65CC">
        <w:t xml:space="preserve"> activités et </w:t>
      </w:r>
      <w:r w:rsidR="002643CD">
        <w:t>les</w:t>
      </w:r>
      <w:r w:rsidR="008D65CC">
        <w:t xml:space="preserve"> processus. De plus, l</w:t>
      </w:r>
      <w:r w:rsidR="00AC6655">
        <w:t>es</w:t>
      </w:r>
      <w:r w:rsidR="008D65CC">
        <w:t xml:space="preserve"> question</w:t>
      </w:r>
      <w:r w:rsidR="00AC6655">
        <w:t>s</w:t>
      </w:r>
      <w:r w:rsidR="008D65CC">
        <w:t xml:space="preserve"> «</w:t>
      </w:r>
      <w:r w:rsidR="008D65CC" w:rsidRPr="008D65CC">
        <w:t>Q6 : Autres commentaires et recommandations - outils de gestion documentaire</w:t>
      </w:r>
      <w:r w:rsidR="008D65CC">
        <w:t> »</w:t>
      </w:r>
      <w:r w:rsidR="00AC6655">
        <w:t xml:space="preserve"> et «</w:t>
      </w:r>
      <w:r w:rsidR="00AC6655" w:rsidRPr="00AC6655">
        <w:t>Q7 : Autres commentaires et recommandations - autres logiciels</w:t>
      </w:r>
      <w:r w:rsidR="00AC6655">
        <w:t> » </w:t>
      </w:r>
      <w:r w:rsidR="008D65CC">
        <w:t xml:space="preserve"> révèle</w:t>
      </w:r>
      <w:r w:rsidR="00AC6655">
        <w:t>nt</w:t>
      </w:r>
      <w:r w:rsidR="008D65CC">
        <w:t xml:space="preserve"> d’autres pistes intéressantes.</w:t>
      </w:r>
    </w:p>
    <w:p w:rsidR="003C6DC5" w:rsidRDefault="003C6DC5" w:rsidP="00EE0B10"/>
    <w:p w:rsidR="003C6DC5" w:rsidRDefault="003C6DC5" w:rsidP="00EE0B10">
      <w:r>
        <w:t>Finalement, il est à noter que les enjeux identifiés dans ce rapport synthèse ne font qu’établir le seuil minimal des besoins des conseiller</w:t>
      </w:r>
      <w:r w:rsidR="00FA2494">
        <w:t xml:space="preserve">s </w:t>
      </w:r>
      <w:r>
        <w:t>pédagogique</w:t>
      </w:r>
      <w:r w:rsidR="00FA2494">
        <w:t xml:space="preserve">s </w:t>
      </w:r>
      <w:r>
        <w:t xml:space="preserve">du service de la conception/production du Cégep à distance. Toute solution qui </w:t>
      </w:r>
      <w:r w:rsidR="00863500" w:rsidRPr="00863500">
        <w:t xml:space="preserve">surpasse </w:t>
      </w:r>
      <w:r>
        <w:t xml:space="preserve">ce seuil </w:t>
      </w:r>
      <w:r w:rsidR="00EC7991">
        <w:t xml:space="preserve">et qui </w:t>
      </w:r>
      <w:bookmarkStart w:id="1" w:name="_GoBack"/>
      <w:bookmarkEnd w:id="1"/>
      <w:r>
        <w:t>permettrait aux utilisateurs d’être plus efficace</w:t>
      </w:r>
      <w:r w:rsidR="00FA2494">
        <w:t xml:space="preserve">s </w:t>
      </w:r>
      <w:r>
        <w:t>et efficient</w:t>
      </w:r>
      <w:r w:rsidR="00FA2494">
        <w:t xml:space="preserve">s </w:t>
      </w:r>
      <w:r>
        <w:t>dans leur travail doit être envisagé</w:t>
      </w:r>
      <w:r w:rsidR="00FA2494">
        <w:t>e.</w:t>
      </w:r>
    </w:p>
    <w:p w:rsidR="00480126" w:rsidRDefault="00480126" w:rsidP="007B35F6">
      <w:pPr>
        <w:pStyle w:val="Titre2"/>
      </w:pPr>
      <w:bookmarkStart w:id="2" w:name="_Toc463433957"/>
      <w:r>
        <w:lastRenderedPageBreak/>
        <w:t xml:space="preserve">Les tâches </w:t>
      </w:r>
      <w:r w:rsidRPr="007B35F6">
        <w:t>essentielles</w:t>
      </w:r>
      <w:r>
        <w:t xml:space="preserve"> requises pour effectuer leur travail</w:t>
      </w:r>
      <w:bookmarkEnd w:id="2"/>
    </w:p>
    <w:p w:rsidR="00480126" w:rsidRPr="00480126" w:rsidRDefault="00EC7991" w:rsidP="00B1769A">
      <w:pPr>
        <w:jc w:val="center"/>
      </w:pPr>
      <w:r>
        <w:rPr>
          <w:noProof/>
          <w:lang w:eastAsia="fr-CA"/>
        </w:rPr>
        <w:drawing>
          <wp:inline distT="0" distB="0" distL="0" distR="0" wp14:anchorId="7671318C">
            <wp:extent cx="4773295" cy="6791325"/>
            <wp:effectExtent l="0" t="0" r="825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679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126" w:rsidRDefault="00480126" w:rsidP="007B35F6">
      <w:pPr>
        <w:pStyle w:val="Titre2"/>
      </w:pPr>
      <w:bookmarkStart w:id="3" w:name="_Toc463433958"/>
      <w:r>
        <w:lastRenderedPageBreak/>
        <w:t>Les tâches, présentement indisponibles, qu’ils aimeraient pouvoir réaliser</w:t>
      </w:r>
      <w:bookmarkEnd w:id="3"/>
    </w:p>
    <w:p w:rsidR="00631121" w:rsidRPr="00631121" w:rsidRDefault="00EC7991" w:rsidP="00B1769A">
      <w:pPr>
        <w:jc w:val="center"/>
      </w:pPr>
      <w:r>
        <w:rPr>
          <w:noProof/>
          <w:lang w:eastAsia="fr-CA"/>
        </w:rPr>
        <w:drawing>
          <wp:inline distT="0" distB="0" distL="0" distR="0" wp14:anchorId="31087955">
            <wp:extent cx="4810125" cy="7041515"/>
            <wp:effectExtent l="0" t="0" r="9525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704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126" w:rsidRDefault="00480126" w:rsidP="007B35F6">
      <w:pPr>
        <w:pStyle w:val="Titre2"/>
      </w:pPr>
      <w:bookmarkStart w:id="4" w:name="_Toc463433959"/>
      <w:r>
        <w:lastRenderedPageBreak/>
        <w:t xml:space="preserve">Les enjeux rencontrés lors du travail à </w:t>
      </w:r>
      <w:r w:rsidRPr="00480126">
        <w:rPr>
          <w:b/>
        </w:rPr>
        <w:t>l’interne</w:t>
      </w:r>
      <w:r>
        <w:t xml:space="preserve"> du Cégep à distance</w:t>
      </w:r>
      <w:bookmarkEnd w:id="4"/>
    </w:p>
    <w:p w:rsidR="00631121" w:rsidRPr="00631121" w:rsidRDefault="00EC7991" w:rsidP="00B1769A">
      <w:pPr>
        <w:jc w:val="center"/>
      </w:pPr>
      <w:r>
        <w:rPr>
          <w:noProof/>
          <w:lang w:eastAsia="fr-CA"/>
        </w:rPr>
        <w:drawing>
          <wp:inline distT="0" distB="0" distL="0" distR="0" wp14:anchorId="22000E12">
            <wp:extent cx="4840605" cy="7200265"/>
            <wp:effectExtent l="0" t="0" r="0" b="6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126" w:rsidRDefault="00480126" w:rsidP="007B35F6">
      <w:pPr>
        <w:pStyle w:val="Titre2"/>
      </w:pPr>
      <w:bookmarkStart w:id="5" w:name="_Toc463433960"/>
      <w:r>
        <w:lastRenderedPageBreak/>
        <w:t xml:space="preserve">Les enjeux rencontrés lors du travail à </w:t>
      </w:r>
      <w:r w:rsidRPr="00480126">
        <w:rPr>
          <w:b/>
        </w:rPr>
        <w:t>l’externe</w:t>
      </w:r>
      <w:r>
        <w:t xml:space="preserve"> du Cégep à distance</w:t>
      </w:r>
      <w:bookmarkEnd w:id="5"/>
    </w:p>
    <w:p w:rsidR="00631121" w:rsidRPr="00631121" w:rsidRDefault="00EC7991" w:rsidP="00B1769A">
      <w:pPr>
        <w:jc w:val="center"/>
      </w:pPr>
      <w:r>
        <w:rPr>
          <w:noProof/>
          <w:lang w:eastAsia="fr-CA"/>
        </w:rPr>
        <w:drawing>
          <wp:inline distT="0" distB="0" distL="0" distR="0" wp14:anchorId="4689B70A">
            <wp:extent cx="4944110" cy="6163310"/>
            <wp:effectExtent l="0" t="0" r="8890" b="88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616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126" w:rsidRDefault="00480126" w:rsidP="007B35F6">
      <w:pPr>
        <w:pStyle w:val="Titre2"/>
      </w:pPr>
      <w:bookmarkStart w:id="6" w:name="_Toc463433961"/>
      <w:r>
        <w:lastRenderedPageBreak/>
        <w:t>Les fonctionnalités de Documentum/Webtop qui ont soutenu avec succès leur travail</w:t>
      </w:r>
      <w:bookmarkEnd w:id="6"/>
    </w:p>
    <w:p w:rsidR="00631121" w:rsidRPr="00631121" w:rsidRDefault="00EC7991" w:rsidP="00B1769A">
      <w:pPr>
        <w:jc w:val="center"/>
      </w:pPr>
      <w:r>
        <w:rPr>
          <w:noProof/>
          <w:lang w:eastAsia="fr-CA"/>
        </w:rPr>
        <w:drawing>
          <wp:inline distT="0" distB="0" distL="0" distR="0" wp14:anchorId="68B7F89D">
            <wp:extent cx="4919980" cy="623697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623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126" w:rsidRDefault="00480126" w:rsidP="007B35F6">
      <w:pPr>
        <w:pStyle w:val="Titre2"/>
      </w:pPr>
      <w:bookmarkStart w:id="7" w:name="_Toc463433962"/>
      <w:r>
        <w:lastRenderedPageBreak/>
        <w:t xml:space="preserve">D’autres commentaires et recommandations </w:t>
      </w:r>
      <w:r w:rsidR="00FA2494">
        <w:t xml:space="preserve">concernant </w:t>
      </w:r>
      <w:r>
        <w:t>l’outil de gestion documentaire</w:t>
      </w:r>
      <w:bookmarkEnd w:id="7"/>
    </w:p>
    <w:p w:rsidR="00631121" w:rsidRPr="00631121" w:rsidRDefault="00EC7991" w:rsidP="00B1769A">
      <w:pPr>
        <w:jc w:val="center"/>
      </w:pPr>
      <w:r>
        <w:rPr>
          <w:noProof/>
          <w:lang w:eastAsia="fr-CA"/>
        </w:rPr>
        <w:drawing>
          <wp:inline distT="0" distB="0" distL="0" distR="0" wp14:anchorId="754E5285">
            <wp:extent cx="4889500" cy="7431405"/>
            <wp:effectExtent l="0" t="0" r="635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743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126" w:rsidRDefault="00480126" w:rsidP="007B35F6">
      <w:pPr>
        <w:pStyle w:val="Titre2"/>
      </w:pPr>
      <w:bookmarkStart w:id="8" w:name="_Toc463433963"/>
      <w:r>
        <w:lastRenderedPageBreak/>
        <w:t xml:space="preserve">D’autres commentaires et recommandations </w:t>
      </w:r>
      <w:r w:rsidR="00FA2494">
        <w:t>concernant les</w:t>
      </w:r>
      <w:r>
        <w:t xml:space="preserve"> autres logiciels</w:t>
      </w:r>
      <w:bookmarkEnd w:id="8"/>
    </w:p>
    <w:p w:rsidR="0036681D" w:rsidRDefault="00EC7991" w:rsidP="00B1769A">
      <w:pPr>
        <w:jc w:val="center"/>
      </w:pPr>
      <w:r>
        <w:rPr>
          <w:noProof/>
          <w:lang w:eastAsia="fr-CA"/>
        </w:rPr>
        <w:drawing>
          <wp:inline distT="0" distB="0" distL="0" distR="0" wp14:anchorId="022AA21A">
            <wp:extent cx="4980940" cy="7444105"/>
            <wp:effectExtent l="0" t="0" r="0" b="44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744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0AAA" w:rsidRDefault="00690AAA" w:rsidP="00EE0B10"/>
    <w:p w:rsidR="00690AAA" w:rsidRDefault="00690AAA" w:rsidP="007B35F6">
      <w:pPr>
        <w:pStyle w:val="Titre2"/>
      </w:pPr>
      <w:bookmarkStart w:id="9" w:name="_Toc463433964"/>
      <w:r>
        <w:lastRenderedPageBreak/>
        <w:t>Synthèse de l’ensemble des enjeux toutes questions confondues</w:t>
      </w:r>
      <w:bookmarkEnd w:id="9"/>
    </w:p>
    <w:p w:rsidR="0036681D" w:rsidRDefault="004E6BE3" w:rsidP="004E6BE3">
      <w:pPr>
        <w:jc w:val="center"/>
      </w:pPr>
      <w:r>
        <w:rPr>
          <w:noProof/>
          <w:lang w:eastAsia="fr-CA"/>
        </w:rPr>
        <w:drawing>
          <wp:inline distT="0" distB="0" distL="0" distR="0" wp14:anchorId="166C09A6" wp14:editId="49BAE1D9">
            <wp:extent cx="5763515" cy="7697785"/>
            <wp:effectExtent l="0" t="0" r="889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000" cy="7707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681D">
        <w:br w:type="page"/>
      </w:r>
    </w:p>
    <w:p w:rsidR="00DB3036" w:rsidRDefault="00856D69" w:rsidP="00EE0B10">
      <w:pPr>
        <w:pStyle w:val="Titre1"/>
      </w:pPr>
      <w:bookmarkStart w:id="10" w:name="_Toc463433965"/>
      <w:r>
        <w:lastRenderedPageBreak/>
        <w:t xml:space="preserve">Synthèse de l’analyse des Octopus – DRI </w:t>
      </w:r>
      <w:r w:rsidR="00FA2494">
        <w:t xml:space="preserve">concernant </w:t>
      </w:r>
      <w:r>
        <w:t>Documentum/Webtop au Cégep à distance</w:t>
      </w:r>
      <w:bookmarkEnd w:id="10"/>
      <w:r>
        <w:t xml:space="preserve"> </w:t>
      </w:r>
    </w:p>
    <w:p w:rsidR="00A919F8" w:rsidRDefault="00A919F8" w:rsidP="00EE0B10">
      <w:r>
        <w:t>Une analyse de la nature de 1</w:t>
      </w:r>
      <w:r w:rsidR="003D17C6">
        <w:t> </w:t>
      </w:r>
      <w:r>
        <w:t>023</w:t>
      </w:r>
      <w:r w:rsidR="003D17C6">
        <w:t> </w:t>
      </w:r>
      <w:r>
        <w:t xml:space="preserve">Octopus – DRI relatifs à l’utilisation de Documentum/Webtop a été effectuée. </w:t>
      </w:r>
      <w:r w:rsidR="000D225A">
        <w:t>La synthèse</w:t>
      </w:r>
      <w:r w:rsidR="00836EB8">
        <w:t>, sous forme de graphique</w:t>
      </w:r>
      <w:r w:rsidR="000B142A">
        <w:t>s</w:t>
      </w:r>
      <w:r w:rsidR="00836EB8">
        <w:t>,</w:t>
      </w:r>
      <w:r>
        <w:t xml:space="preserve"> regroupe t</w:t>
      </w:r>
      <w:r w:rsidR="003D17C6">
        <w:t>o</w:t>
      </w:r>
      <w:r>
        <w:t xml:space="preserve">ut autant les problèmes d’utilisation que d’autres </w:t>
      </w:r>
      <w:r w:rsidR="004B12C7">
        <w:t>enjeux</w:t>
      </w:r>
      <w:r>
        <w:t xml:space="preserve"> de différentes natures telles que, par exemple, les demandes </w:t>
      </w:r>
      <w:r w:rsidR="004A7812">
        <w:t>reliées à</w:t>
      </w:r>
      <w:r>
        <w:t xml:space="preserve"> certains processus administratifs.</w:t>
      </w:r>
      <w:r w:rsidR="007C5CC3">
        <w:t xml:space="preserve"> Toutefois, comme plusieurs méthodes alternatives de gestion documentaire furent utilisées en parallèle à Documentum/Webtop, les Octopus associés à cet outil ne représentent pas la totalité des enjeux rencontrés par l’équipe des conseillers pédagogiques du Cégep à distance. </w:t>
      </w:r>
    </w:p>
    <w:p w:rsidR="00A919F8" w:rsidRDefault="00EE616D" w:rsidP="007B35F6">
      <w:pPr>
        <w:pStyle w:val="Titre2"/>
      </w:pPr>
      <w:bookmarkStart w:id="11" w:name="_Toc463433966"/>
      <w:r>
        <w:t>Synthèse des enjeux soulevés dans les Octopus – DRI</w:t>
      </w:r>
      <w:bookmarkEnd w:id="11"/>
    </w:p>
    <w:p w:rsidR="00EE616D" w:rsidRDefault="00836EB8" w:rsidP="00B1769A">
      <w:pPr>
        <w:jc w:val="center"/>
      </w:pPr>
      <w:r>
        <w:rPr>
          <w:noProof/>
          <w:lang w:eastAsia="fr-CA"/>
        </w:rPr>
        <w:drawing>
          <wp:inline distT="0" distB="0" distL="0" distR="0" wp14:anchorId="42B23FF5">
            <wp:extent cx="6462331" cy="5735782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" t="812" r="7626" b="943"/>
                    <a:stretch/>
                  </pic:blipFill>
                  <pic:spPr bwMode="auto">
                    <a:xfrm>
                      <a:off x="0" y="0"/>
                      <a:ext cx="6546556" cy="581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C09" w:rsidRDefault="00077C09" w:rsidP="00EE0B10">
      <w:r>
        <w:br w:type="page"/>
      </w:r>
    </w:p>
    <w:p w:rsidR="00EE616D" w:rsidRDefault="00EE616D" w:rsidP="007B35F6">
      <w:pPr>
        <w:pStyle w:val="Titre2"/>
      </w:pPr>
      <w:bookmarkStart w:id="12" w:name="_Toc463433967"/>
      <w:r>
        <w:lastRenderedPageBreak/>
        <w:t>Synthèse des enjeux soulevés dans les Octopus – DRI en excluant la « Gestion des droits »</w:t>
      </w:r>
      <w:bookmarkEnd w:id="12"/>
    </w:p>
    <w:p w:rsidR="00EE616D" w:rsidRDefault="004F0C84" w:rsidP="00EE0B10">
      <w:r>
        <w:t xml:space="preserve">Afin d’obtenir </w:t>
      </w:r>
      <w:r w:rsidRPr="00EE0B10">
        <w:t xml:space="preserve">une échelle de visualisation plus facile à consulter, nous avons retiré l’enjeu « Gestion des droits » qui biaise l’échelle de l’abscisse. Cette activité </w:t>
      </w:r>
      <w:r w:rsidR="00077C09" w:rsidRPr="00EE0B10">
        <w:t xml:space="preserve">de nature purement </w:t>
      </w:r>
      <w:r w:rsidRPr="00EE0B10">
        <w:t xml:space="preserve">technique </w:t>
      </w:r>
      <w:r w:rsidR="00077C09" w:rsidRPr="00EE0B10">
        <w:t>(réaliser la commande du secrétaire d</w:t>
      </w:r>
      <w:r w:rsidR="004B12C7">
        <w:t>e</w:t>
      </w:r>
      <w:r w:rsidR="00077C09" w:rsidRPr="00EE0B10">
        <w:t xml:space="preserve"> la conception</w:t>
      </w:r>
      <w:r w:rsidR="00077C09">
        <w:t xml:space="preserve"> production sans aucun droit de regard) </w:t>
      </w:r>
      <w:r>
        <w:t>occupe à elle</w:t>
      </w:r>
      <w:r w:rsidR="00FA2494">
        <w:t xml:space="preserve"> </w:t>
      </w:r>
      <w:r>
        <w:t>seule plus de 38% du travail effectué par les techniciens de la DRI</w:t>
      </w:r>
      <w:r w:rsidR="00077C09">
        <w:t xml:space="preserve"> </w:t>
      </w:r>
      <w:r w:rsidR="004B12C7">
        <w:t xml:space="preserve">(392 demandes) </w:t>
      </w:r>
      <w:r w:rsidR="00077C09">
        <w:t>sans avoir de réelle valeur ajouté</w:t>
      </w:r>
      <w:r w:rsidR="004B12C7">
        <w:t>e</w:t>
      </w:r>
      <w:r>
        <w:t xml:space="preserve">. </w:t>
      </w:r>
      <w:r w:rsidR="00287BCF">
        <w:t xml:space="preserve">De plus, cette tâche est au cœur des enjeux soulevés dans le sondage comme étant </w:t>
      </w:r>
      <w:r w:rsidR="00EE0B10">
        <w:t>une</w:t>
      </w:r>
      <w:r w:rsidR="00287BCF">
        <w:t xml:space="preserve"> zone de non-performance problématique et un irritant.</w:t>
      </w:r>
    </w:p>
    <w:p w:rsidR="004F0C84" w:rsidRDefault="000B142A" w:rsidP="00B1769A">
      <w:pPr>
        <w:jc w:val="center"/>
      </w:pPr>
      <w:r>
        <w:rPr>
          <w:noProof/>
          <w:lang w:eastAsia="fr-CA"/>
        </w:rPr>
        <w:drawing>
          <wp:inline distT="0" distB="0" distL="0" distR="0" wp14:anchorId="24EFC460">
            <wp:extent cx="6432303" cy="6650182"/>
            <wp:effectExtent l="0" t="0" r="698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" t="955" r="7733" b="742"/>
                    <a:stretch/>
                  </pic:blipFill>
                  <pic:spPr bwMode="auto">
                    <a:xfrm>
                      <a:off x="0" y="0"/>
                      <a:ext cx="6464414" cy="66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826" w:rsidRDefault="00540826">
      <w:r>
        <w:br w:type="page"/>
      </w:r>
    </w:p>
    <w:p w:rsidR="00540826" w:rsidRDefault="00540826" w:rsidP="007B35F6">
      <w:pPr>
        <w:pStyle w:val="Titre2"/>
      </w:pPr>
      <w:bookmarkStart w:id="13" w:name="_Toc463433968"/>
      <w:r>
        <w:lastRenderedPageBreak/>
        <w:t>Annexe : Questions utilisées lors du sondage</w:t>
      </w:r>
      <w:bookmarkEnd w:id="13"/>
    </w:p>
    <w:p w:rsidR="00540826" w:rsidRDefault="00540826" w:rsidP="00540826">
      <w:pPr>
        <w:pStyle w:val="Paragraphedeliste"/>
        <w:numPr>
          <w:ilvl w:val="0"/>
          <w:numId w:val="2"/>
        </w:numPr>
      </w:pPr>
      <w:r>
        <w:t>Question 1 : Identifiez quelles sont les tâches essentielles que vous et votre équipe devez effectuer.</w:t>
      </w:r>
    </w:p>
    <w:p w:rsidR="00540826" w:rsidRDefault="00540826" w:rsidP="00540826">
      <w:pPr>
        <w:pStyle w:val="Paragraphedeliste"/>
        <w:numPr>
          <w:ilvl w:val="0"/>
          <w:numId w:val="2"/>
        </w:numPr>
      </w:pPr>
      <w:r>
        <w:t>Question 2 : Identifiez des tâches qui ne sont pas disponibles présentement et que vous et votre équipe aimeriez accomplir avec un nouveau système de gestion documentaire.</w:t>
      </w:r>
    </w:p>
    <w:p w:rsidR="00540826" w:rsidRDefault="00540826" w:rsidP="00540826">
      <w:pPr>
        <w:pStyle w:val="Paragraphedeliste"/>
        <w:numPr>
          <w:ilvl w:val="0"/>
          <w:numId w:val="2"/>
        </w:numPr>
      </w:pPr>
      <w:r>
        <w:t>Question 3 : Travail à l’interne au Cégep à distance</w:t>
      </w:r>
    </w:p>
    <w:p w:rsidR="00540826" w:rsidRDefault="00540826" w:rsidP="00540826">
      <w:pPr>
        <w:pStyle w:val="Paragraphedeliste"/>
        <w:numPr>
          <w:ilvl w:val="0"/>
          <w:numId w:val="2"/>
        </w:numPr>
      </w:pPr>
      <w:r>
        <w:t>Question 4 : Travail à l’externe du Cégep à distance</w:t>
      </w:r>
    </w:p>
    <w:p w:rsidR="00540826" w:rsidRDefault="00540826" w:rsidP="00540826">
      <w:pPr>
        <w:pStyle w:val="Paragraphedeliste"/>
        <w:numPr>
          <w:ilvl w:val="0"/>
          <w:numId w:val="2"/>
        </w:numPr>
      </w:pPr>
      <w:r>
        <w:t>Question 5 : En vous basant sur votre expérience de travail quotidienne avec Documentum/Webtop,identifiez les fonctionnalités qui ont soutenu de façon adéquate votre travail et celui de votre équipe.</w:t>
      </w:r>
    </w:p>
    <w:p w:rsidR="00540826" w:rsidRDefault="00540826" w:rsidP="00540826">
      <w:pPr>
        <w:pStyle w:val="Paragraphedeliste"/>
        <w:numPr>
          <w:ilvl w:val="0"/>
          <w:numId w:val="2"/>
        </w:numPr>
      </w:pPr>
      <w:r>
        <w:t>Question 6 : Avez-vous d’autres commentaires ou recommandations qui pourraient influencer le choix du nouvel outil de gestion documentaire?</w:t>
      </w:r>
    </w:p>
    <w:p w:rsidR="00540826" w:rsidRDefault="00540826" w:rsidP="00540826">
      <w:pPr>
        <w:pStyle w:val="Paragraphedeliste"/>
        <w:numPr>
          <w:ilvl w:val="0"/>
          <w:numId w:val="2"/>
        </w:numPr>
      </w:pPr>
      <w:r>
        <w:t>Question 7 : Avez-vous d’autres commentaires ou recommandations concernant les autres logiciels que vous utilisez dans le cadre de votre travail au Cégep à distance?</w:t>
      </w:r>
    </w:p>
    <w:p w:rsidR="00540826" w:rsidRDefault="00540826" w:rsidP="00540826"/>
    <w:p w:rsidR="00540826" w:rsidRDefault="00540826" w:rsidP="007B35F6">
      <w:pPr>
        <w:pStyle w:val="Titre2"/>
      </w:pPr>
      <w:bookmarkStart w:id="14" w:name="_Toc463433969"/>
      <w:r>
        <w:t>Annexe : Catégories utilisées pour le codage des Octopus</w:t>
      </w:r>
      <w:r w:rsidR="004A7812">
        <w:t xml:space="preserve"> - </w:t>
      </w:r>
      <w:r>
        <w:t xml:space="preserve">DRI </w:t>
      </w:r>
      <w:r w:rsidR="00FA2494">
        <w:t xml:space="preserve">concernant </w:t>
      </w:r>
      <w:r>
        <w:t>l’utilisation de Documentum/Webtop</w:t>
      </w:r>
      <w:bookmarkEnd w:id="14"/>
    </w:p>
    <w:p w:rsidR="00540826" w:rsidRDefault="00540826" w:rsidP="00540826">
      <w:pPr>
        <w:pStyle w:val="Paragraphedeliste"/>
        <w:numPr>
          <w:ilvl w:val="0"/>
          <w:numId w:val="3"/>
        </w:numPr>
        <w:sectPr w:rsidR="00540826" w:rsidSect="005B1D34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2240" w:h="15840"/>
          <w:pgMar w:top="1440" w:right="1080" w:bottom="1440" w:left="1080" w:header="708" w:footer="708" w:gutter="0"/>
          <w:cols w:space="708"/>
          <w:titlePg/>
          <w:docGrid w:linePitch="360"/>
        </w:sectPr>
      </w:pP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>Synchronisation des mots de passe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 xml:space="preserve">Supprimer un </w:t>
      </w:r>
      <w:r w:rsidR="00E621C2">
        <w:t>utilisateur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>Supprimer un répertoire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>Supprimer un fichier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>Sauvegarde d'un fichier impossible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>Renommer un répertoire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>Récupération de fichier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>Problème Windows 7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>Problème JAVA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>Ouverture d'un fichier impossible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 xml:space="preserve">Outil recherche ne fonctionne pas 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>Modifier le nom d'un répertoire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>Interférence publicitaire - pop up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>Incapable de consigner des fichiers - fournisseur externe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 xml:space="preserve">Imprimer plusieurs </w:t>
      </w:r>
      <w:r w:rsidR="00E621C2">
        <w:t>fichiers</w:t>
      </w:r>
      <w:r>
        <w:t xml:space="preserve"> sans les ouvrir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>Glisser/déposer un document vers Documentum impossible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>Gestion des droits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>Fichier verrouillé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 xml:space="preserve">Exporter des fichiers </w:t>
      </w:r>
      <w:r w:rsidR="00E621C2">
        <w:t xml:space="preserve">- </w:t>
      </w:r>
      <w:r>
        <w:t>impossible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>Espace disque insuffisant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>Déposer un fichier impossible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>Déplacer un répertoire impossible.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>Délai d'inactivité dérangeant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>Créer un répertoire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>Créer un r</w:t>
      </w:r>
      <w:r w:rsidR="00FA2494">
        <w:t>é</w:t>
      </w:r>
      <w:r>
        <w:t>pertoire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>Copier un répertoire complet et son contenu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>Consigner un fichier impossible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>Autres problèmes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>Autres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>Annuler le retrait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>Ajouter un format de fichier pour la consignation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>Affichage problématique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>Actualisation inutile de la page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>Accès impossible à un répertoire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>Accès impossible à Documentum/Webtop - interne</w:t>
      </w:r>
    </w:p>
    <w:p w:rsidR="00540826" w:rsidRDefault="00540826" w:rsidP="00540826">
      <w:pPr>
        <w:pStyle w:val="Paragraphedeliste"/>
        <w:numPr>
          <w:ilvl w:val="0"/>
          <w:numId w:val="3"/>
        </w:numPr>
      </w:pPr>
      <w:r>
        <w:t>Accès impossible à Documentum/Webtop - externe</w:t>
      </w:r>
    </w:p>
    <w:p w:rsidR="00540826" w:rsidRPr="00856D69" w:rsidRDefault="00540826" w:rsidP="00540826">
      <w:pPr>
        <w:pStyle w:val="Paragraphedeliste"/>
        <w:numPr>
          <w:ilvl w:val="0"/>
          <w:numId w:val="3"/>
        </w:numPr>
      </w:pPr>
      <w:r>
        <w:t xml:space="preserve">Accès direct à un fichier par chemin ou </w:t>
      </w:r>
      <w:r w:rsidR="00FA2494">
        <w:t>URL</w:t>
      </w:r>
    </w:p>
    <w:sectPr w:rsidR="00540826" w:rsidRPr="00856D69" w:rsidSect="00540826">
      <w:type w:val="continuous"/>
      <w:pgSz w:w="12240" w:h="15840"/>
      <w:pgMar w:top="1440" w:right="1080" w:bottom="1440" w:left="108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39F" w:rsidRDefault="00BB739F" w:rsidP="00FA2494">
      <w:pPr>
        <w:spacing w:after="0" w:line="240" w:lineRule="auto"/>
      </w:pPr>
      <w:r>
        <w:separator/>
      </w:r>
    </w:p>
  </w:endnote>
  <w:endnote w:type="continuationSeparator" w:id="0">
    <w:p w:rsidR="00BB739F" w:rsidRDefault="00BB739F" w:rsidP="00FA2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458" w:rsidRDefault="006B745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67194723"/>
      <w:docPartObj>
        <w:docPartGallery w:val="Page Numbers (Bottom of Page)"/>
        <w:docPartUnique/>
      </w:docPartObj>
    </w:sdtPr>
    <w:sdtEndPr/>
    <w:sdtContent>
      <w:p w:rsidR="005B1D34" w:rsidRDefault="005B1D3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7991" w:rsidRPr="00EC7991">
          <w:rPr>
            <w:noProof/>
            <w:lang w:val="fr-FR"/>
          </w:rPr>
          <w:t>14</w:t>
        </w:r>
        <w:r>
          <w:fldChar w:fldCharType="end"/>
        </w:r>
      </w:p>
    </w:sdtContent>
  </w:sdt>
  <w:p w:rsidR="00FA2494" w:rsidRDefault="00FA2494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458" w:rsidRDefault="006B745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39F" w:rsidRDefault="00BB739F" w:rsidP="00FA2494">
      <w:pPr>
        <w:spacing w:after="0" w:line="240" w:lineRule="auto"/>
      </w:pPr>
      <w:r>
        <w:separator/>
      </w:r>
    </w:p>
  </w:footnote>
  <w:footnote w:type="continuationSeparator" w:id="0">
    <w:p w:rsidR="00BB739F" w:rsidRDefault="00BB739F" w:rsidP="00FA2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458" w:rsidRDefault="006B7458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458" w:rsidRDefault="006B7458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458" w:rsidRDefault="006B745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1232A3"/>
    <w:multiLevelType w:val="hybridMultilevel"/>
    <w:tmpl w:val="A3DA6D8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A76507"/>
    <w:multiLevelType w:val="hybridMultilevel"/>
    <w:tmpl w:val="19C4D2E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70C68"/>
    <w:multiLevelType w:val="hybridMultilevel"/>
    <w:tmpl w:val="3E209E2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1E7"/>
    <w:rsid w:val="00013830"/>
    <w:rsid w:val="000204FC"/>
    <w:rsid w:val="00076390"/>
    <w:rsid w:val="00077C09"/>
    <w:rsid w:val="000B142A"/>
    <w:rsid w:val="000C1A33"/>
    <w:rsid w:val="000D225A"/>
    <w:rsid w:val="00125882"/>
    <w:rsid w:val="00175818"/>
    <w:rsid w:val="00185E1C"/>
    <w:rsid w:val="00235A8F"/>
    <w:rsid w:val="002643CD"/>
    <w:rsid w:val="00287BCF"/>
    <w:rsid w:val="002B0F88"/>
    <w:rsid w:val="003366B8"/>
    <w:rsid w:val="0036681D"/>
    <w:rsid w:val="00373328"/>
    <w:rsid w:val="003C6DC5"/>
    <w:rsid w:val="003D17C6"/>
    <w:rsid w:val="00400C65"/>
    <w:rsid w:val="004308BB"/>
    <w:rsid w:val="00480126"/>
    <w:rsid w:val="004A7812"/>
    <w:rsid w:val="004B12C7"/>
    <w:rsid w:val="004E6BE3"/>
    <w:rsid w:val="004F0C84"/>
    <w:rsid w:val="00540826"/>
    <w:rsid w:val="0056118B"/>
    <w:rsid w:val="005B1D34"/>
    <w:rsid w:val="005B44D7"/>
    <w:rsid w:val="005C59AC"/>
    <w:rsid w:val="00631121"/>
    <w:rsid w:val="00690AAA"/>
    <w:rsid w:val="00693A56"/>
    <w:rsid w:val="006B7458"/>
    <w:rsid w:val="006D4598"/>
    <w:rsid w:val="006F4428"/>
    <w:rsid w:val="007134EC"/>
    <w:rsid w:val="00743C77"/>
    <w:rsid w:val="007509CB"/>
    <w:rsid w:val="0076276C"/>
    <w:rsid w:val="007B35F6"/>
    <w:rsid w:val="007C5CC3"/>
    <w:rsid w:val="00822230"/>
    <w:rsid w:val="00836EB8"/>
    <w:rsid w:val="00852997"/>
    <w:rsid w:val="00856D69"/>
    <w:rsid w:val="00863500"/>
    <w:rsid w:val="008D65CC"/>
    <w:rsid w:val="008F4DA3"/>
    <w:rsid w:val="00934FBC"/>
    <w:rsid w:val="009701ED"/>
    <w:rsid w:val="009A663A"/>
    <w:rsid w:val="009B2DAB"/>
    <w:rsid w:val="009C3A49"/>
    <w:rsid w:val="00A369C8"/>
    <w:rsid w:val="00A36A4A"/>
    <w:rsid w:val="00A45231"/>
    <w:rsid w:val="00A4593F"/>
    <w:rsid w:val="00A658ED"/>
    <w:rsid w:val="00A919F8"/>
    <w:rsid w:val="00AC6655"/>
    <w:rsid w:val="00B131E7"/>
    <w:rsid w:val="00B1769A"/>
    <w:rsid w:val="00B96009"/>
    <w:rsid w:val="00BB739F"/>
    <w:rsid w:val="00C67CE6"/>
    <w:rsid w:val="00CB6479"/>
    <w:rsid w:val="00CC600B"/>
    <w:rsid w:val="00DB3036"/>
    <w:rsid w:val="00E50FF5"/>
    <w:rsid w:val="00E558ED"/>
    <w:rsid w:val="00E621C2"/>
    <w:rsid w:val="00E67C69"/>
    <w:rsid w:val="00E9354D"/>
    <w:rsid w:val="00EC7991"/>
    <w:rsid w:val="00EE0B10"/>
    <w:rsid w:val="00EE616D"/>
    <w:rsid w:val="00F2371B"/>
    <w:rsid w:val="00F97AE0"/>
    <w:rsid w:val="00FA2494"/>
    <w:rsid w:val="00FD1FD6"/>
    <w:rsid w:val="00FE3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F24C858-B624-4A8A-8408-6FD5EBC66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0B10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9701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B35F6"/>
    <w:pPr>
      <w:keepNext/>
      <w:keepLines/>
      <w:spacing w:before="40" w:after="2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701E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9701ED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7B35F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73328"/>
    <w:pPr>
      <w:outlineLvl w:val="9"/>
    </w:pPr>
    <w:rPr>
      <w:lang w:eastAsia="fr-CA"/>
    </w:rPr>
  </w:style>
  <w:style w:type="paragraph" w:styleId="TM1">
    <w:name w:val="toc 1"/>
    <w:basedOn w:val="Normal"/>
    <w:next w:val="Normal"/>
    <w:autoRedefine/>
    <w:uiPriority w:val="39"/>
    <w:unhideWhenUsed/>
    <w:rsid w:val="007B35F6"/>
    <w:pPr>
      <w:tabs>
        <w:tab w:val="right" w:leader="dot" w:pos="10070"/>
      </w:tabs>
      <w:spacing w:after="100"/>
    </w:pPr>
    <w:rPr>
      <w:b/>
      <w:noProof/>
    </w:rPr>
  </w:style>
  <w:style w:type="paragraph" w:styleId="TM2">
    <w:name w:val="toc 2"/>
    <w:basedOn w:val="Normal"/>
    <w:next w:val="Normal"/>
    <w:autoRedefine/>
    <w:uiPriority w:val="39"/>
    <w:unhideWhenUsed/>
    <w:rsid w:val="00373328"/>
    <w:pPr>
      <w:spacing w:after="100"/>
      <w:ind w:left="200"/>
    </w:pPr>
  </w:style>
  <w:style w:type="character" w:styleId="Lienhypertexte">
    <w:name w:val="Hyperlink"/>
    <w:basedOn w:val="Policepardfaut"/>
    <w:uiPriority w:val="99"/>
    <w:unhideWhenUsed/>
    <w:rsid w:val="00373328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A24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A2494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FA24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A2494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935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35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3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flamand@cegepadistance.c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1.wdp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43B6B-F3CA-41ED-AF3C-6DCF89293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1372</TotalTime>
  <Pages>14</Pages>
  <Words>1317</Words>
  <Characters>7246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Collège de Rosemont</Company>
  <LinksUpToDate>false</LinksUpToDate>
  <CharactersWithSpaces>8546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Flamand</dc:creator>
  <cp:keywords/>
  <dc:description/>
  <cp:lastModifiedBy>Philippe Flamand</cp:lastModifiedBy>
  <cp:revision>74</cp:revision>
  <cp:lastPrinted>2016-10-05T16:01:00Z</cp:lastPrinted>
  <dcterms:created xsi:type="dcterms:W3CDTF">2016-10-04T17:15:00Z</dcterms:created>
  <dcterms:modified xsi:type="dcterms:W3CDTF">2016-10-19T14:13:00Z</dcterms:modified>
</cp:coreProperties>
</file>