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D9411CD" w14:textId="77777777" w:rsidR="00F37156" w:rsidRDefault="00F37156" w:rsidP="00F37156">
      <w:pPr>
        <w:pStyle w:val="Sansinterligne"/>
        <w:ind w:right="-50"/>
        <w:jc w:val="center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Secteur de la production / Équipe de médiatisation</w:t>
      </w:r>
    </w:p>
    <w:p w14:paraId="147BBB7E" w14:textId="77777777" w:rsidR="00F37156" w:rsidRDefault="00F37156" w:rsidP="00F37156">
      <w:pPr>
        <w:pStyle w:val="Sansinterligne"/>
        <w:ind w:right="-50"/>
        <w:jc w:val="center"/>
        <w:rPr>
          <w:rFonts w:ascii="Arial" w:hAnsi="Arial" w:cs="Arial"/>
          <w:sz w:val="32"/>
          <w:szCs w:val="32"/>
        </w:rPr>
      </w:pPr>
    </w:p>
    <w:p w14:paraId="69D49854" w14:textId="77777777" w:rsidR="00F37156" w:rsidRDefault="00F37156" w:rsidP="00F37156">
      <w:pPr>
        <w:pStyle w:val="Sansinterligne"/>
        <w:ind w:right="-50"/>
        <w:jc w:val="center"/>
        <w:rPr>
          <w:rFonts w:ascii="Arial" w:hAnsi="Arial" w:cs="Arial"/>
          <w:sz w:val="32"/>
          <w:szCs w:val="32"/>
        </w:rPr>
      </w:pPr>
    </w:p>
    <w:p w14:paraId="1BE4BA44" w14:textId="77777777" w:rsidR="00F37156" w:rsidRDefault="00F37156" w:rsidP="00F37156">
      <w:pPr>
        <w:pStyle w:val="Sansinterligne"/>
        <w:ind w:right="-50"/>
        <w:jc w:val="center"/>
        <w:rPr>
          <w:rFonts w:ascii="Arial" w:hAnsi="Arial" w:cs="Arial"/>
          <w:sz w:val="32"/>
          <w:szCs w:val="32"/>
        </w:rPr>
      </w:pPr>
    </w:p>
    <w:p w14:paraId="30CA7DD3" w14:textId="77777777" w:rsidR="00F37156" w:rsidRDefault="00F37156" w:rsidP="00F37156">
      <w:pPr>
        <w:pStyle w:val="Sansinterligne"/>
        <w:ind w:right="-50"/>
        <w:jc w:val="center"/>
        <w:rPr>
          <w:rFonts w:ascii="Arial" w:hAnsi="Arial" w:cs="Arial"/>
          <w:sz w:val="32"/>
          <w:szCs w:val="32"/>
        </w:rPr>
      </w:pPr>
    </w:p>
    <w:p w14:paraId="6349C731" w14:textId="77777777" w:rsidR="00F37156" w:rsidRDefault="00F37156" w:rsidP="00F37156">
      <w:pPr>
        <w:pStyle w:val="Sansinterligne"/>
        <w:ind w:right="-50"/>
        <w:jc w:val="center"/>
        <w:rPr>
          <w:rFonts w:ascii="Arial" w:hAnsi="Arial" w:cs="Arial"/>
          <w:sz w:val="32"/>
          <w:szCs w:val="32"/>
        </w:rPr>
      </w:pPr>
    </w:p>
    <w:p w14:paraId="206B7DD7" w14:textId="77777777" w:rsidR="00F37156" w:rsidRDefault="00F37156" w:rsidP="00F37156">
      <w:pPr>
        <w:pStyle w:val="Sansinterligne"/>
        <w:ind w:right="-50"/>
        <w:jc w:val="center"/>
        <w:rPr>
          <w:rFonts w:ascii="Arial" w:hAnsi="Arial" w:cs="Arial"/>
          <w:sz w:val="32"/>
          <w:szCs w:val="32"/>
        </w:rPr>
      </w:pPr>
    </w:p>
    <w:p w14:paraId="56C76F2E" w14:textId="77777777" w:rsidR="00F37156" w:rsidRDefault="00F37156" w:rsidP="00F37156">
      <w:pPr>
        <w:pStyle w:val="Sansinterligne"/>
        <w:ind w:right="-50"/>
        <w:jc w:val="center"/>
        <w:rPr>
          <w:rFonts w:ascii="Arial" w:hAnsi="Arial" w:cs="Arial"/>
          <w:sz w:val="32"/>
          <w:szCs w:val="32"/>
        </w:rPr>
      </w:pPr>
    </w:p>
    <w:p w14:paraId="3C011BE4" w14:textId="77777777" w:rsidR="00F37156" w:rsidRDefault="00F37156" w:rsidP="00F37156">
      <w:pPr>
        <w:pStyle w:val="Sansinterligne"/>
        <w:ind w:right="-50"/>
        <w:jc w:val="center"/>
        <w:rPr>
          <w:rFonts w:ascii="Arial" w:hAnsi="Arial" w:cs="Arial"/>
          <w:sz w:val="32"/>
          <w:szCs w:val="32"/>
        </w:rPr>
      </w:pPr>
    </w:p>
    <w:p w14:paraId="1197CE0D" w14:textId="77777777" w:rsidR="00F37156" w:rsidRDefault="00F37156" w:rsidP="00F37156">
      <w:pPr>
        <w:pStyle w:val="Sansinterligne"/>
        <w:ind w:right="-50"/>
        <w:jc w:val="center"/>
        <w:rPr>
          <w:rFonts w:ascii="Arial" w:hAnsi="Arial" w:cs="Arial"/>
          <w:sz w:val="32"/>
          <w:szCs w:val="32"/>
        </w:rPr>
      </w:pPr>
    </w:p>
    <w:p w14:paraId="07C8827F" w14:textId="586BAE46" w:rsidR="00F37156" w:rsidRPr="007C79FD" w:rsidRDefault="00F37156" w:rsidP="00F37156">
      <w:pPr>
        <w:pStyle w:val="Sansinterligne"/>
        <w:ind w:right="-50"/>
        <w:jc w:val="center"/>
        <w:rPr>
          <w:rFonts w:ascii="Arial" w:hAnsi="Arial" w:cs="Arial"/>
          <w:b/>
          <w:sz w:val="40"/>
          <w:szCs w:val="40"/>
        </w:rPr>
      </w:pPr>
      <w:r>
        <w:rPr>
          <w:rFonts w:ascii="Arial" w:hAnsi="Arial" w:cs="Arial"/>
          <w:b/>
          <w:sz w:val="40"/>
          <w:szCs w:val="40"/>
        </w:rPr>
        <w:t>Rôle Tutorat Plus</w:t>
      </w:r>
    </w:p>
    <w:p w14:paraId="3242F756" w14:textId="77777777" w:rsidR="00F37156" w:rsidRDefault="00F37156" w:rsidP="00F37156">
      <w:pPr>
        <w:pStyle w:val="Sansinterligne"/>
        <w:ind w:right="-50"/>
        <w:jc w:val="center"/>
        <w:rPr>
          <w:rFonts w:ascii="Arial" w:hAnsi="Arial" w:cs="Arial"/>
          <w:sz w:val="32"/>
          <w:szCs w:val="32"/>
        </w:rPr>
      </w:pPr>
    </w:p>
    <w:p w14:paraId="4E1776BB" w14:textId="77777777" w:rsidR="00F37156" w:rsidRDefault="00F37156" w:rsidP="00F37156">
      <w:pPr>
        <w:pStyle w:val="Sansinterligne"/>
        <w:ind w:right="-50"/>
        <w:jc w:val="center"/>
        <w:rPr>
          <w:rFonts w:ascii="Arial" w:hAnsi="Arial" w:cs="Arial"/>
          <w:sz w:val="32"/>
          <w:szCs w:val="32"/>
        </w:rPr>
      </w:pPr>
    </w:p>
    <w:p w14:paraId="7532D1A0" w14:textId="77777777" w:rsidR="00F37156" w:rsidRDefault="00F37156" w:rsidP="00F37156">
      <w:pPr>
        <w:pStyle w:val="Sansinterligne"/>
        <w:ind w:right="-50"/>
        <w:jc w:val="center"/>
        <w:rPr>
          <w:rFonts w:ascii="Arial" w:hAnsi="Arial" w:cs="Arial"/>
          <w:sz w:val="32"/>
          <w:szCs w:val="32"/>
        </w:rPr>
      </w:pPr>
    </w:p>
    <w:p w14:paraId="39A0E455" w14:textId="77777777" w:rsidR="00F37156" w:rsidRPr="0050546D" w:rsidRDefault="00F37156" w:rsidP="00F37156">
      <w:pPr>
        <w:pStyle w:val="Sansinterligne"/>
        <w:ind w:right="-50"/>
        <w:jc w:val="center"/>
        <w:rPr>
          <w:rFonts w:ascii="Arial" w:hAnsi="Arial" w:cs="Arial"/>
          <w:b/>
          <w:sz w:val="32"/>
          <w:szCs w:val="32"/>
        </w:rPr>
      </w:pPr>
      <w:r w:rsidRPr="0050546D">
        <w:rPr>
          <w:rFonts w:ascii="Arial" w:hAnsi="Arial" w:cs="Arial"/>
          <w:b/>
          <w:sz w:val="32"/>
          <w:szCs w:val="32"/>
        </w:rPr>
        <w:t>Plateforme Moodle</w:t>
      </w:r>
    </w:p>
    <w:p w14:paraId="6C64586F" w14:textId="77777777" w:rsidR="00F37156" w:rsidRDefault="00F37156" w:rsidP="00F37156">
      <w:pPr>
        <w:pStyle w:val="Sansinterligne"/>
        <w:ind w:right="-50"/>
        <w:jc w:val="center"/>
        <w:rPr>
          <w:rFonts w:ascii="Arial" w:hAnsi="Arial" w:cs="Arial"/>
          <w:sz w:val="32"/>
          <w:szCs w:val="32"/>
        </w:rPr>
      </w:pPr>
    </w:p>
    <w:p w14:paraId="60A18612" w14:textId="77777777" w:rsidR="00F37156" w:rsidRDefault="00F37156" w:rsidP="00F37156">
      <w:pPr>
        <w:pStyle w:val="Sansinterligne"/>
        <w:ind w:right="-50"/>
        <w:jc w:val="center"/>
        <w:rPr>
          <w:rFonts w:ascii="Arial" w:hAnsi="Arial" w:cs="Arial"/>
          <w:sz w:val="32"/>
          <w:szCs w:val="32"/>
        </w:rPr>
      </w:pPr>
    </w:p>
    <w:p w14:paraId="2FA1422C" w14:textId="77777777" w:rsidR="00F37156" w:rsidRDefault="00F37156" w:rsidP="00F37156">
      <w:pPr>
        <w:pStyle w:val="Sansinterligne"/>
        <w:ind w:right="-50"/>
        <w:jc w:val="center"/>
        <w:rPr>
          <w:rFonts w:ascii="Arial" w:hAnsi="Arial" w:cs="Arial"/>
          <w:sz w:val="32"/>
          <w:szCs w:val="32"/>
        </w:rPr>
      </w:pPr>
    </w:p>
    <w:p w14:paraId="58745F76" w14:textId="77777777" w:rsidR="00F37156" w:rsidRDefault="00F37156" w:rsidP="00F37156">
      <w:pPr>
        <w:pStyle w:val="Sansinterligne"/>
        <w:ind w:right="-50"/>
        <w:jc w:val="center"/>
        <w:rPr>
          <w:rFonts w:ascii="Arial" w:hAnsi="Arial" w:cs="Arial"/>
          <w:sz w:val="32"/>
          <w:szCs w:val="32"/>
        </w:rPr>
      </w:pPr>
    </w:p>
    <w:p w14:paraId="037F04AB" w14:textId="77777777" w:rsidR="00F37156" w:rsidRDefault="00F37156" w:rsidP="00F37156">
      <w:pPr>
        <w:pStyle w:val="Sansinterligne"/>
        <w:ind w:right="-50"/>
        <w:jc w:val="center"/>
        <w:rPr>
          <w:rFonts w:ascii="Arial" w:hAnsi="Arial" w:cs="Arial"/>
          <w:sz w:val="32"/>
          <w:szCs w:val="32"/>
        </w:rPr>
      </w:pPr>
    </w:p>
    <w:p w14:paraId="3AE2BC95" w14:textId="77777777" w:rsidR="00F37156" w:rsidRDefault="00F37156" w:rsidP="00F37156">
      <w:pPr>
        <w:pStyle w:val="Sansinterligne"/>
        <w:ind w:right="-50"/>
        <w:jc w:val="center"/>
        <w:rPr>
          <w:rFonts w:ascii="Arial" w:hAnsi="Arial" w:cs="Arial"/>
          <w:sz w:val="32"/>
          <w:szCs w:val="32"/>
        </w:rPr>
      </w:pPr>
    </w:p>
    <w:p w14:paraId="27697D44" w14:textId="77777777" w:rsidR="00F37156" w:rsidRDefault="00F37156" w:rsidP="00F37156">
      <w:pPr>
        <w:pStyle w:val="Sansinterligne"/>
        <w:ind w:right="-50"/>
        <w:jc w:val="center"/>
        <w:rPr>
          <w:rFonts w:ascii="Arial" w:hAnsi="Arial" w:cs="Arial"/>
          <w:sz w:val="32"/>
          <w:szCs w:val="32"/>
        </w:rPr>
      </w:pPr>
    </w:p>
    <w:p w14:paraId="14F76B14" w14:textId="77777777" w:rsidR="00F37156" w:rsidRDefault="00F37156" w:rsidP="00F37156">
      <w:pPr>
        <w:pStyle w:val="Sansinterligne"/>
        <w:ind w:right="-50"/>
        <w:jc w:val="center"/>
        <w:rPr>
          <w:rFonts w:ascii="Arial" w:hAnsi="Arial" w:cs="Arial"/>
          <w:sz w:val="32"/>
          <w:szCs w:val="32"/>
        </w:rPr>
      </w:pPr>
    </w:p>
    <w:p w14:paraId="72D39BC7" w14:textId="77777777" w:rsidR="00F37156" w:rsidRDefault="00F37156" w:rsidP="00F37156">
      <w:pPr>
        <w:pStyle w:val="Sansinterligne"/>
        <w:ind w:right="-50"/>
        <w:jc w:val="center"/>
        <w:rPr>
          <w:rFonts w:ascii="Arial" w:hAnsi="Arial" w:cs="Arial"/>
          <w:sz w:val="32"/>
          <w:szCs w:val="32"/>
        </w:rPr>
      </w:pPr>
    </w:p>
    <w:p w14:paraId="3B0C265E" w14:textId="77777777" w:rsidR="00F37156" w:rsidRDefault="00F37156" w:rsidP="00F37156">
      <w:pPr>
        <w:pStyle w:val="Sansinterligne"/>
        <w:ind w:right="-50"/>
        <w:jc w:val="center"/>
        <w:rPr>
          <w:rFonts w:ascii="Arial" w:hAnsi="Arial" w:cs="Arial"/>
          <w:sz w:val="32"/>
          <w:szCs w:val="32"/>
        </w:rPr>
      </w:pPr>
    </w:p>
    <w:p w14:paraId="5C28AE67" w14:textId="38DA2E54" w:rsidR="00F37156" w:rsidRDefault="00F37156" w:rsidP="00F37156">
      <w:pPr>
        <w:pStyle w:val="Sansinterligne"/>
        <w:ind w:right="-50"/>
        <w:jc w:val="center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Mars 2017</w:t>
      </w:r>
    </w:p>
    <w:p w14:paraId="1FB77F7C" w14:textId="77777777" w:rsidR="00F37156" w:rsidRDefault="00F37156" w:rsidP="00F37156">
      <w:pPr>
        <w:pStyle w:val="Sansinterligne"/>
        <w:ind w:right="-50"/>
        <w:jc w:val="center"/>
        <w:rPr>
          <w:rFonts w:ascii="Arial" w:hAnsi="Arial" w:cs="Arial"/>
          <w:sz w:val="32"/>
          <w:szCs w:val="32"/>
        </w:rPr>
      </w:pPr>
    </w:p>
    <w:p w14:paraId="5DA27842" w14:textId="77777777" w:rsidR="00F37156" w:rsidRDefault="00F37156" w:rsidP="00F37156">
      <w:pPr>
        <w:pStyle w:val="Sansinterligne"/>
        <w:ind w:right="-50"/>
        <w:jc w:val="center"/>
        <w:rPr>
          <w:rFonts w:ascii="Arial" w:hAnsi="Arial" w:cs="Arial"/>
          <w:sz w:val="32"/>
          <w:szCs w:val="32"/>
        </w:rPr>
      </w:pPr>
    </w:p>
    <w:p w14:paraId="3CEC6F5E" w14:textId="77777777" w:rsidR="00F37156" w:rsidRPr="00F37156" w:rsidRDefault="00F37156" w:rsidP="00F37156">
      <w:pPr>
        <w:ind w:right="-50"/>
        <w:jc w:val="center"/>
        <w:rPr>
          <w:lang w:val="fr-FR"/>
        </w:rPr>
      </w:pPr>
    </w:p>
    <w:p w14:paraId="5579387F" w14:textId="77777777" w:rsidR="00F37156" w:rsidRDefault="00F37156" w:rsidP="00F37156">
      <w:pPr>
        <w:ind w:right="-50"/>
        <w:jc w:val="center"/>
        <w:rPr>
          <w:lang w:val="fr-FR"/>
        </w:rPr>
      </w:pPr>
      <w:r w:rsidRPr="00F37156">
        <w:rPr>
          <w:lang w:val="fr-FR"/>
        </w:rPr>
        <w:t>Cégep à Distance</w:t>
      </w:r>
    </w:p>
    <w:p w14:paraId="09E3BF9C" w14:textId="013A77AD" w:rsidR="00644A8F" w:rsidRPr="00F37156" w:rsidRDefault="00644A8F" w:rsidP="00F37156">
      <w:pPr>
        <w:ind w:right="-50"/>
        <w:jc w:val="center"/>
        <w:rPr>
          <w:lang w:val="fr-FR"/>
        </w:rPr>
      </w:pPr>
      <w:r>
        <w:rPr>
          <w:lang w:val="fr-FR"/>
        </w:rPr>
        <w:t>Julien Gagnon</w:t>
      </w:r>
    </w:p>
    <w:p w14:paraId="4F6E8293" w14:textId="6B235CC5" w:rsidR="00F37156" w:rsidRDefault="00F37156" w:rsidP="00F37156">
      <w:pPr>
        <w:pStyle w:val="Titre1"/>
        <w:jc w:val="center"/>
        <w:rPr>
          <w:lang w:val="fr-FR"/>
        </w:rPr>
      </w:pPr>
    </w:p>
    <w:p w14:paraId="47590A33" w14:textId="77777777" w:rsidR="00913A85" w:rsidRDefault="00913A85">
      <w:pPr>
        <w:rPr>
          <w:rFonts w:asciiTheme="majorHAnsi" w:eastAsiaTheme="majorEastAsia" w:hAnsiTheme="majorHAnsi" w:cstheme="majorBidi"/>
          <w:color w:val="2E74B5" w:themeColor="accent1" w:themeShade="BF"/>
          <w:sz w:val="32"/>
          <w:szCs w:val="32"/>
          <w:lang w:val="fr-FR"/>
        </w:rPr>
      </w:pPr>
      <w:r>
        <w:rPr>
          <w:lang w:val="fr-FR"/>
        </w:rPr>
        <w:br w:type="page"/>
      </w:r>
    </w:p>
    <w:sdt>
      <w:sdtPr>
        <w:rPr>
          <w:rFonts w:asciiTheme="minorHAnsi" w:eastAsiaTheme="minorHAnsi" w:hAnsiTheme="minorHAnsi" w:cstheme="minorBidi"/>
          <w:b w:val="0"/>
          <w:bCs w:val="0"/>
          <w:color w:val="auto"/>
          <w:sz w:val="22"/>
          <w:szCs w:val="22"/>
          <w:lang w:val="fr-FR" w:eastAsia="en-US"/>
        </w:rPr>
        <w:id w:val="-1777780719"/>
        <w:docPartObj>
          <w:docPartGallery w:val="Table of Contents"/>
          <w:docPartUnique/>
        </w:docPartObj>
      </w:sdtPr>
      <w:sdtEndPr/>
      <w:sdtContent>
        <w:p w14:paraId="3DE91BCC" w14:textId="6029A267" w:rsidR="00913A85" w:rsidRDefault="00913A85">
          <w:pPr>
            <w:pStyle w:val="En-ttedetabledesmatires"/>
          </w:pPr>
          <w:r>
            <w:rPr>
              <w:lang w:val="fr-FR"/>
            </w:rPr>
            <w:t>Contenu</w:t>
          </w:r>
          <w:bookmarkStart w:id="0" w:name="_GoBack"/>
          <w:bookmarkEnd w:id="0"/>
        </w:p>
        <w:p w14:paraId="7B13EA1B" w14:textId="4926DE46" w:rsidR="0045026E" w:rsidRDefault="00913A85">
          <w:pPr>
            <w:pStyle w:val="TM1"/>
            <w:tabs>
              <w:tab w:val="right" w:leader="dot" w:pos="9350"/>
            </w:tabs>
            <w:rPr>
              <w:rFonts w:eastAsiaTheme="minorEastAsia"/>
              <w:noProof/>
              <w:lang w:val="fr-CA" w:eastAsia="fr-CA"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476558445" w:history="1">
            <w:r w:rsidR="0045026E" w:rsidRPr="00D0106B">
              <w:rPr>
                <w:rStyle w:val="Lienhypertexte"/>
                <w:noProof/>
                <w:lang w:val="fr-FR"/>
              </w:rPr>
              <w:t>Création du rôle</w:t>
            </w:r>
            <w:r w:rsidR="0045026E">
              <w:rPr>
                <w:noProof/>
                <w:webHidden/>
              </w:rPr>
              <w:tab/>
            </w:r>
            <w:r w:rsidR="0045026E">
              <w:rPr>
                <w:noProof/>
                <w:webHidden/>
              </w:rPr>
              <w:fldChar w:fldCharType="begin"/>
            </w:r>
            <w:r w:rsidR="0045026E">
              <w:rPr>
                <w:noProof/>
                <w:webHidden/>
              </w:rPr>
              <w:instrText xml:space="preserve"> PAGEREF _Toc476558445 \h </w:instrText>
            </w:r>
            <w:r w:rsidR="0045026E">
              <w:rPr>
                <w:noProof/>
                <w:webHidden/>
              </w:rPr>
            </w:r>
            <w:r w:rsidR="0045026E">
              <w:rPr>
                <w:noProof/>
                <w:webHidden/>
              </w:rPr>
              <w:fldChar w:fldCharType="separate"/>
            </w:r>
            <w:r w:rsidR="0045026E">
              <w:rPr>
                <w:noProof/>
                <w:webHidden/>
              </w:rPr>
              <w:t>3</w:t>
            </w:r>
            <w:r w:rsidR="0045026E">
              <w:rPr>
                <w:noProof/>
                <w:webHidden/>
              </w:rPr>
              <w:fldChar w:fldCharType="end"/>
            </w:r>
          </w:hyperlink>
        </w:p>
        <w:p w14:paraId="460913B5" w14:textId="3F409E1B" w:rsidR="0045026E" w:rsidRDefault="0045026E">
          <w:pPr>
            <w:pStyle w:val="TM1"/>
            <w:tabs>
              <w:tab w:val="right" w:leader="dot" w:pos="9350"/>
            </w:tabs>
            <w:rPr>
              <w:rFonts w:eastAsiaTheme="minorEastAsia"/>
              <w:noProof/>
              <w:lang w:val="fr-CA" w:eastAsia="fr-CA"/>
            </w:rPr>
          </w:pPr>
          <w:hyperlink w:anchor="_Toc476558446" w:history="1">
            <w:r w:rsidRPr="00D0106B">
              <w:rPr>
                <w:rStyle w:val="Lienhypertexte"/>
                <w:noProof/>
                <w:lang w:val="fr-FR"/>
              </w:rPr>
              <w:t>Création du forum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_Toc476558446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545D102" w14:textId="2380E276" w:rsidR="0045026E" w:rsidRDefault="0045026E">
          <w:pPr>
            <w:pStyle w:val="TM1"/>
            <w:tabs>
              <w:tab w:val="right" w:leader="dot" w:pos="9350"/>
            </w:tabs>
            <w:rPr>
              <w:rFonts w:eastAsiaTheme="minorEastAsia"/>
              <w:noProof/>
              <w:lang w:val="fr-CA" w:eastAsia="fr-CA"/>
            </w:rPr>
          </w:pPr>
          <w:hyperlink w:anchor="_Toc476558447" w:history="1">
            <w:r w:rsidRPr="00D0106B">
              <w:rPr>
                <w:rStyle w:val="Lienhypertexte"/>
                <w:noProof/>
                <w:lang w:val="fr-FR"/>
              </w:rPr>
              <w:t>Gestion des groupes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_Toc476558447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27013CA" w14:textId="49EF84D0" w:rsidR="0045026E" w:rsidRDefault="0045026E">
          <w:pPr>
            <w:pStyle w:val="TM2"/>
            <w:tabs>
              <w:tab w:val="right" w:leader="dot" w:pos="9350"/>
            </w:tabs>
            <w:rPr>
              <w:rFonts w:eastAsiaTheme="minorEastAsia"/>
              <w:noProof/>
              <w:lang w:val="fr-CA" w:eastAsia="fr-CA"/>
            </w:rPr>
          </w:pPr>
          <w:hyperlink w:anchor="_Toc476558448" w:history="1">
            <w:r w:rsidRPr="00D0106B">
              <w:rPr>
                <w:rStyle w:val="Lienhypertexte"/>
                <w:noProof/>
                <w:lang w:val="fr-FR"/>
              </w:rPr>
              <w:t>Création d’un groupe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_Toc476558448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0B412F5" w14:textId="77C9548F" w:rsidR="0045026E" w:rsidRDefault="0045026E">
          <w:pPr>
            <w:pStyle w:val="TM2"/>
            <w:tabs>
              <w:tab w:val="right" w:leader="dot" w:pos="9350"/>
            </w:tabs>
            <w:rPr>
              <w:rFonts w:eastAsiaTheme="minorEastAsia"/>
              <w:noProof/>
              <w:lang w:val="fr-CA" w:eastAsia="fr-CA"/>
            </w:rPr>
          </w:pPr>
          <w:hyperlink w:anchor="_Toc476558449" w:history="1">
            <w:r w:rsidRPr="00D0106B">
              <w:rPr>
                <w:rStyle w:val="Lienhypertexte"/>
                <w:noProof/>
                <w:lang w:val="fr-FR"/>
              </w:rPr>
              <w:t>Ajout / retrait d’étudiants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_Toc476558449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7483464" w14:textId="6E94A330" w:rsidR="0045026E" w:rsidRDefault="0045026E">
          <w:pPr>
            <w:pStyle w:val="TM1"/>
            <w:tabs>
              <w:tab w:val="right" w:leader="dot" w:pos="9350"/>
            </w:tabs>
            <w:rPr>
              <w:rFonts w:eastAsiaTheme="minorEastAsia"/>
              <w:noProof/>
              <w:lang w:val="fr-CA" w:eastAsia="fr-CA"/>
            </w:rPr>
          </w:pPr>
          <w:hyperlink w:anchor="_Toc476558450" w:history="1">
            <w:r w:rsidRPr="00D0106B">
              <w:rPr>
                <w:rStyle w:val="Lienhypertexte"/>
                <w:noProof/>
                <w:lang w:val="fr-FR"/>
              </w:rPr>
              <w:t>Gestion du forum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_Toc476558450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9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2DC2FB6" w14:textId="14C23FBD" w:rsidR="00913A85" w:rsidRDefault="00913A85">
          <w:r>
            <w:rPr>
              <w:b/>
              <w:bCs/>
              <w:lang w:val="fr-FR"/>
            </w:rPr>
            <w:fldChar w:fldCharType="end"/>
          </w:r>
        </w:p>
      </w:sdtContent>
    </w:sdt>
    <w:p w14:paraId="52618646" w14:textId="46AADB5D" w:rsidR="00913A85" w:rsidRDefault="00913A85">
      <w:pPr>
        <w:rPr>
          <w:rFonts w:asciiTheme="majorHAnsi" w:eastAsiaTheme="majorEastAsia" w:hAnsiTheme="majorHAnsi" w:cstheme="majorBidi"/>
          <w:color w:val="2E74B5" w:themeColor="accent1" w:themeShade="BF"/>
          <w:sz w:val="32"/>
          <w:szCs w:val="32"/>
          <w:lang w:val="fr-FR"/>
        </w:rPr>
      </w:pPr>
      <w:r>
        <w:rPr>
          <w:rFonts w:asciiTheme="majorHAnsi" w:eastAsiaTheme="majorEastAsia" w:hAnsiTheme="majorHAnsi" w:cstheme="majorBidi"/>
          <w:color w:val="2E74B5" w:themeColor="accent1" w:themeShade="BF"/>
          <w:sz w:val="32"/>
          <w:szCs w:val="32"/>
          <w:lang w:val="fr-FR"/>
        </w:rPr>
        <w:br w:type="page"/>
      </w:r>
    </w:p>
    <w:p w14:paraId="2C078E63" w14:textId="202F4EA8" w:rsidR="00BF2EA0" w:rsidRPr="00F37156" w:rsidRDefault="3D2A5B98" w:rsidP="00913A85">
      <w:pPr>
        <w:pStyle w:val="Titre1"/>
        <w:rPr>
          <w:lang w:val="fr-FR"/>
        </w:rPr>
      </w:pPr>
      <w:bookmarkStart w:id="1" w:name="_Toc476558445"/>
      <w:r w:rsidRPr="00F37156">
        <w:rPr>
          <w:lang w:val="fr-FR"/>
        </w:rPr>
        <w:lastRenderedPageBreak/>
        <w:t>Création du rôle</w:t>
      </w:r>
      <w:bookmarkEnd w:id="1"/>
    </w:p>
    <w:p w14:paraId="7197F174" w14:textId="72585191" w:rsidR="3D2A5B98" w:rsidRPr="00F37156" w:rsidRDefault="3D2A5B98" w:rsidP="3D2A5B98">
      <w:pPr>
        <w:rPr>
          <w:lang w:val="fr-FR"/>
        </w:rPr>
      </w:pPr>
    </w:p>
    <w:p w14:paraId="127813C7" w14:textId="790BD4FA" w:rsidR="3D2A5B98" w:rsidRPr="00F37156" w:rsidRDefault="3D2A5B98" w:rsidP="3D2A5B98">
      <w:pPr>
        <w:rPr>
          <w:lang w:val="fr-FR"/>
        </w:rPr>
      </w:pPr>
      <w:r w:rsidRPr="00F37156">
        <w:rPr>
          <w:lang w:val="fr-FR"/>
        </w:rPr>
        <w:t xml:space="preserve">1- À l'aide du menu de gauche, accéder à la page </w:t>
      </w:r>
      <w:r w:rsidRPr="00F37156">
        <w:rPr>
          <w:b/>
          <w:bCs/>
          <w:lang w:val="fr-FR"/>
        </w:rPr>
        <w:t>Définition des rôles</w:t>
      </w:r>
      <w:r w:rsidRPr="00F37156">
        <w:rPr>
          <w:lang w:val="fr-FR"/>
        </w:rPr>
        <w:t xml:space="preserve"> puis cliquer sur </w:t>
      </w:r>
      <w:r w:rsidRPr="00F37156">
        <w:rPr>
          <w:b/>
          <w:bCs/>
          <w:lang w:val="fr-FR"/>
        </w:rPr>
        <w:t>Ajouter un nouveau rôle</w:t>
      </w:r>
      <w:r w:rsidRPr="00F37156">
        <w:rPr>
          <w:lang w:val="fr-FR"/>
        </w:rPr>
        <w:t>.</w:t>
      </w:r>
    </w:p>
    <w:p w14:paraId="613222A1" w14:textId="73BC51C0" w:rsidR="3D2A5B98" w:rsidRDefault="3D2A5B98" w:rsidP="3D2A5B98">
      <w:r>
        <w:rPr>
          <w:noProof/>
          <w:lang w:val="fr-CA" w:eastAsia="fr-CA"/>
        </w:rPr>
        <w:drawing>
          <wp:inline distT="0" distB="0" distL="0" distR="0" wp14:anchorId="5FCFED6D" wp14:editId="25DE8C74">
            <wp:extent cx="4572000" cy="2971800"/>
            <wp:effectExtent l="0" t="0" r="0" b="0"/>
            <wp:docPr id="1218033338" name="pic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72000" cy="2971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BCB3263" w14:textId="6CD0C389" w:rsidR="3D2A5B98" w:rsidRDefault="3D2A5B98" w:rsidP="3D2A5B98"/>
    <w:p w14:paraId="6F935C61" w14:textId="3008412C" w:rsidR="3D2A5B98" w:rsidRPr="00F37156" w:rsidRDefault="3D2A5B98" w:rsidP="3D2A5B98">
      <w:pPr>
        <w:rPr>
          <w:lang w:val="fr-FR"/>
        </w:rPr>
      </w:pPr>
      <w:r w:rsidRPr="00F37156">
        <w:rPr>
          <w:lang w:val="fr-FR"/>
        </w:rPr>
        <w:t xml:space="preserve">2- Choisir le rôle </w:t>
      </w:r>
      <w:r w:rsidRPr="00F37156">
        <w:rPr>
          <w:b/>
          <w:bCs/>
          <w:lang w:val="fr-FR"/>
        </w:rPr>
        <w:t>Tutrice ou tuteur</w:t>
      </w:r>
      <w:r w:rsidRPr="00F37156">
        <w:rPr>
          <w:lang w:val="fr-FR"/>
        </w:rPr>
        <w:t xml:space="preserve"> comme modèle de base.  Le nouveau rôle héritera des permissions de ce rôle.</w:t>
      </w:r>
    </w:p>
    <w:p w14:paraId="2AE422E3" w14:textId="743B82B0" w:rsidR="3D2A5B98" w:rsidRDefault="3D2A5B98" w:rsidP="3D2A5B98">
      <w:r>
        <w:rPr>
          <w:noProof/>
          <w:lang w:val="fr-CA" w:eastAsia="fr-CA"/>
        </w:rPr>
        <w:drawing>
          <wp:inline distT="0" distB="0" distL="0" distR="0" wp14:anchorId="24737BF8" wp14:editId="15609941">
            <wp:extent cx="4572000" cy="2257425"/>
            <wp:effectExtent l="0" t="0" r="0" b="0"/>
            <wp:docPr id="1738267155" name="pic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72000" cy="2257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EC14CFC" w14:textId="67EE7E34" w:rsidR="27F66754" w:rsidRDefault="27F66754">
      <w:r>
        <w:br w:type="page"/>
      </w:r>
    </w:p>
    <w:p w14:paraId="78C7A2C1" w14:textId="2F354C63" w:rsidR="3D2A5B98" w:rsidRDefault="3D2A5B98" w:rsidP="3D2A5B98"/>
    <w:p w14:paraId="1E210874" w14:textId="33C3AC17" w:rsidR="3D2A5B98" w:rsidRPr="00F37156" w:rsidRDefault="3D2A5B98" w:rsidP="3D2A5B98">
      <w:pPr>
        <w:rPr>
          <w:lang w:val="fr-FR"/>
        </w:rPr>
      </w:pPr>
      <w:r w:rsidRPr="00F37156">
        <w:rPr>
          <w:lang w:val="fr-FR"/>
        </w:rPr>
        <w:t xml:space="preserve">3- Sur la page </w:t>
      </w:r>
      <w:r w:rsidRPr="00F37156">
        <w:rPr>
          <w:b/>
          <w:bCs/>
          <w:lang w:val="fr-FR"/>
        </w:rPr>
        <w:t>Ajout d'un nouveau rôle</w:t>
      </w:r>
      <w:r w:rsidRPr="00F37156">
        <w:rPr>
          <w:lang w:val="fr-FR"/>
        </w:rPr>
        <w:t>, saisir le nom du rôle nouvellement créé.</w:t>
      </w:r>
    </w:p>
    <w:p w14:paraId="47B40758" w14:textId="69ED1144" w:rsidR="3D2A5B98" w:rsidRDefault="3D2A5B98" w:rsidP="3D2A5B98">
      <w:r>
        <w:rPr>
          <w:noProof/>
          <w:lang w:val="fr-CA" w:eastAsia="fr-CA"/>
        </w:rPr>
        <w:drawing>
          <wp:inline distT="0" distB="0" distL="0" distR="0" wp14:anchorId="1892E9B3" wp14:editId="46A1B71D">
            <wp:extent cx="4572000" cy="990600"/>
            <wp:effectExtent l="0" t="0" r="0" b="0"/>
            <wp:docPr id="163386871" name="pic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72000" cy="990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73B6205" w14:textId="7ECBDCF6" w:rsidR="3D2A5B98" w:rsidRPr="00F37156" w:rsidRDefault="3D2A5B98" w:rsidP="3D2A5B98">
      <w:pPr>
        <w:rPr>
          <w:lang w:val="fr-FR"/>
        </w:rPr>
      </w:pPr>
      <w:r w:rsidRPr="00F37156">
        <w:rPr>
          <w:lang w:val="fr-FR"/>
        </w:rPr>
        <w:t xml:space="preserve">   S'assurer d'avoir le bon modèle de base (le nom du modèle correspond au rôle par défaut de Moodle).</w:t>
      </w:r>
    </w:p>
    <w:p w14:paraId="1802E506" w14:textId="741E6A95" w:rsidR="3D2A5B98" w:rsidRDefault="3D2A5B98" w:rsidP="3D2A5B98">
      <w:r>
        <w:rPr>
          <w:noProof/>
          <w:lang w:val="fr-CA" w:eastAsia="fr-CA"/>
        </w:rPr>
        <w:drawing>
          <wp:inline distT="0" distB="0" distL="0" distR="0" wp14:anchorId="7BC16032" wp14:editId="56D3B720">
            <wp:extent cx="4572000" cy="323850"/>
            <wp:effectExtent l="0" t="0" r="0" b="0"/>
            <wp:docPr id="1977940748" name="pic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72000" cy="323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B879ED3" w14:textId="66D42C39" w:rsidR="3D2A5B98" w:rsidRPr="00F37156" w:rsidRDefault="3D2A5B98" w:rsidP="3D2A5B98">
      <w:pPr>
        <w:rPr>
          <w:lang w:val="fr-FR"/>
        </w:rPr>
      </w:pPr>
      <w:r w:rsidRPr="00F37156">
        <w:rPr>
          <w:lang w:val="fr-FR"/>
        </w:rPr>
        <w:t xml:space="preserve">   Les autres paramètres ne devraient pas à être modifiés.</w:t>
      </w:r>
    </w:p>
    <w:p w14:paraId="4DE41188" w14:textId="2FF8BB57" w:rsidR="3D2A5B98" w:rsidRPr="00F37156" w:rsidRDefault="3D2A5B98" w:rsidP="3D2A5B98">
      <w:pPr>
        <w:rPr>
          <w:lang w:val="fr-FR"/>
        </w:rPr>
      </w:pPr>
    </w:p>
    <w:p w14:paraId="57D3B7F5" w14:textId="7EACD360" w:rsidR="3D2A5B98" w:rsidRPr="00F37156" w:rsidRDefault="3D2A5B98" w:rsidP="3D2A5B98">
      <w:pPr>
        <w:rPr>
          <w:lang w:val="fr-FR"/>
        </w:rPr>
      </w:pPr>
      <w:r w:rsidRPr="00F37156">
        <w:rPr>
          <w:lang w:val="fr-FR"/>
        </w:rPr>
        <w:t>4- Filtrer les permissions à l'aide du mot-clé "</w:t>
      </w:r>
      <w:r w:rsidRPr="00F37156">
        <w:rPr>
          <w:i/>
          <w:iCs/>
          <w:lang w:val="fr-FR"/>
        </w:rPr>
        <w:t>Groupe</w:t>
      </w:r>
      <w:r w:rsidRPr="00F37156">
        <w:rPr>
          <w:lang w:val="fr-FR"/>
        </w:rPr>
        <w:t xml:space="preserve">" et sélectionner la permission </w:t>
      </w:r>
      <w:r w:rsidRPr="00F37156">
        <w:rPr>
          <w:b/>
          <w:bCs/>
          <w:lang w:val="fr-FR"/>
        </w:rPr>
        <w:t>Gérer les groupes</w:t>
      </w:r>
      <w:r w:rsidRPr="00F37156">
        <w:rPr>
          <w:lang w:val="fr-FR"/>
        </w:rPr>
        <w:t>.</w:t>
      </w:r>
    </w:p>
    <w:p w14:paraId="6E478413" w14:textId="3B00BC9B" w:rsidR="3D2A5B98" w:rsidRDefault="3D2A5B98" w:rsidP="3D2A5B98">
      <w:r>
        <w:rPr>
          <w:noProof/>
          <w:lang w:val="fr-CA" w:eastAsia="fr-CA"/>
        </w:rPr>
        <w:drawing>
          <wp:inline distT="0" distB="0" distL="0" distR="0" wp14:anchorId="7C8324D3" wp14:editId="653C5EAE">
            <wp:extent cx="4572000" cy="2486025"/>
            <wp:effectExtent l="0" t="0" r="0" b="0"/>
            <wp:docPr id="742533984" name="pic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72000" cy="2486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3403FBA" w14:textId="32A3BC34" w:rsidR="3D2A5B98" w:rsidRDefault="3D2A5B98" w:rsidP="3D2A5B98">
      <w:pPr>
        <w:rPr>
          <w:lang w:val="fr-FR"/>
        </w:rPr>
      </w:pPr>
      <w:r w:rsidRPr="00F37156">
        <w:rPr>
          <w:lang w:val="fr-FR"/>
        </w:rPr>
        <w:t xml:space="preserve">   Les autres permissions ne devraient pas à être modifier.</w:t>
      </w:r>
    </w:p>
    <w:p w14:paraId="3F26650E" w14:textId="77777777" w:rsidR="00913A85" w:rsidRDefault="00913A85" w:rsidP="3D2A5B98">
      <w:pPr>
        <w:rPr>
          <w:lang w:val="fr-FR"/>
        </w:rPr>
      </w:pPr>
    </w:p>
    <w:p w14:paraId="3EFF90BE" w14:textId="6D60ADE0" w:rsidR="00913A85" w:rsidRDefault="00913A85">
      <w:pPr>
        <w:rPr>
          <w:lang w:val="fr-FR"/>
        </w:rPr>
      </w:pPr>
      <w:r>
        <w:rPr>
          <w:lang w:val="fr-FR"/>
        </w:rPr>
        <w:br w:type="page"/>
      </w:r>
    </w:p>
    <w:p w14:paraId="6FE3CFFC" w14:textId="005C9427" w:rsidR="00B36DAA" w:rsidRDefault="00B36DAA" w:rsidP="00913A85">
      <w:pPr>
        <w:pStyle w:val="Titre1"/>
        <w:rPr>
          <w:lang w:val="fr-FR"/>
        </w:rPr>
      </w:pPr>
      <w:bookmarkStart w:id="2" w:name="_Toc476558446"/>
      <w:r>
        <w:rPr>
          <w:lang w:val="fr-FR"/>
        </w:rPr>
        <w:lastRenderedPageBreak/>
        <w:t>Création du forum</w:t>
      </w:r>
      <w:bookmarkEnd w:id="2"/>
    </w:p>
    <w:p w14:paraId="11AEF794" w14:textId="77777777" w:rsidR="00B36DAA" w:rsidRDefault="00B36DAA" w:rsidP="00B36DAA">
      <w:pPr>
        <w:rPr>
          <w:lang w:val="fr-FR"/>
        </w:rPr>
      </w:pPr>
    </w:p>
    <w:p w14:paraId="4072535D" w14:textId="57658B03" w:rsidR="00B36DAA" w:rsidRDefault="00B36DAA" w:rsidP="00B36DAA">
      <w:pPr>
        <w:rPr>
          <w:lang w:val="fr-FR"/>
        </w:rPr>
      </w:pPr>
      <w:r>
        <w:rPr>
          <w:lang w:val="fr-FR"/>
        </w:rPr>
        <w:t xml:space="preserve">Il faut créer un forum de type </w:t>
      </w:r>
      <w:r>
        <w:rPr>
          <w:i/>
          <w:lang w:val="fr-FR"/>
        </w:rPr>
        <w:t>Forum de nouvelles</w:t>
      </w:r>
      <w:r>
        <w:rPr>
          <w:lang w:val="fr-FR"/>
        </w:rPr>
        <w:t>. Seul type de forum qui permet seulement au Tuteur de créer des discussions.  Les étudiants peuvent quand même participer à une discussion.</w:t>
      </w:r>
    </w:p>
    <w:p w14:paraId="1B31B4CE" w14:textId="7AD6AE31" w:rsidR="009726F0" w:rsidRDefault="00B36DAA" w:rsidP="00B36DAA">
      <w:pPr>
        <w:rPr>
          <w:lang w:val="fr-FR"/>
        </w:rPr>
      </w:pPr>
      <w:r>
        <w:rPr>
          <w:lang w:val="fr-FR"/>
        </w:rPr>
        <w:t xml:space="preserve">Cependant, ce type de forum ne peut être créé par les moyens habituels (les paramètres d’un nouveau forum ne permet pas de choisir Forum de nouvelles).  Il faut donc </w:t>
      </w:r>
      <w:r w:rsidRPr="00B36DAA">
        <w:rPr>
          <w:b/>
          <w:lang w:val="fr-FR"/>
        </w:rPr>
        <w:t>dupliquer</w:t>
      </w:r>
      <w:r>
        <w:rPr>
          <w:lang w:val="fr-FR"/>
        </w:rPr>
        <w:t xml:space="preserve"> le forum </w:t>
      </w:r>
      <w:r w:rsidRPr="00B36DAA">
        <w:rPr>
          <w:b/>
          <w:lang w:val="fr-FR"/>
        </w:rPr>
        <w:t>Babillard du cours</w:t>
      </w:r>
      <w:r>
        <w:rPr>
          <w:lang w:val="fr-FR"/>
        </w:rPr>
        <w:t xml:space="preserve"> qui est présent dans tous les cours Moodle du Cégep à distance.</w:t>
      </w:r>
    </w:p>
    <w:p w14:paraId="5CF1FFD3" w14:textId="64BDD403" w:rsidR="009726F0" w:rsidRDefault="009726F0" w:rsidP="009726F0">
      <w:pPr>
        <w:tabs>
          <w:tab w:val="left" w:pos="9072"/>
        </w:tabs>
        <w:rPr>
          <w:lang w:val="fr-FR"/>
        </w:rPr>
      </w:pPr>
      <w:r>
        <w:rPr>
          <w:noProof/>
          <w:lang w:val="fr-CA" w:eastAsia="fr-CA"/>
        </w:rPr>
        <w:drawing>
          <wp:inline distT="0" distB="0" distL="0" distR="0" wp14:anchorId="45A287A2" wp14:editId="073A2686">
            <wp:extent cx="2628900" cy="514350"/>
            <wp:effectExtent l="0" t="0" r="0" b="0"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orum_babillard.jpg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28900" cy="514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lang w:val="fr-FR"/>
        </w:rPr>
        <w:t xml:space="preserve">                                       </w:t>
      </w:r>
      <w:r>
        <w:rPr>
          <w:noProof/>
          <w:lang w:val="fr-CA" w:eastAsia="fr-CA"/>
        </w:rPr>
        <w:drawing>
          <wp:inline distT="0" distB="0" distL="0" distR="0" wp14:anchorId="62DE6698" wp14:editId="0912C73A">
            <wp:extent cx="1809750" cy="1701165"/>
            <wp:effectExtent l="0" t="0" r="0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orum_dupliquer.jpg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09750" cy="17011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17B526D" w14:textId="77777777" w:rsidR="009726F0" w:rsidRDefault="009726F0" w:rsidP="009726F0">
      <w:pPr>
        <w:tabs>
          <w:tab w:val="left" w:pos="9072"/>
        </w:tabs>
        <w:rPr>
          <w:lang w:val="fr-FR"/>
        </w:rPr>
      </w:pPr>
    </w:p>
    <w:p w14:paraId="5316098C" w14:textId="33E45294" w:rsidR="009726F0" w:rsidRDefault="009726F0" w:rsidP="009726F0">
      <w:pPr>
        <w:tabs>
          <w:tab w:val="left" w:pos="9072"/>
        </w:tabs>
        <w:rPr>
          <w:lang w:val="fr-FR"/>
        </w:rPr>
      </w:pPr>
      <w:r>
        <w:rPr>
          <w:lang w:val="fr-FR"/>
        </w:rPr>
        <w:t>S’assurer que les paramètres suivants sont sélectionnés :</w:t>
      </w:r>
    </w:p>
    <w:p w14:paraId="5940C564" w14:textId="77482264" w:rsidR="009726F0" w:rsidRDefault="009726F0" w:rsidP="009726F0">
      <w:pPr>
        <w:tabs>
          <w:tab w:val="left" w:pos="9072"/>
        </w:tabs>
        <w:rPr>
          <w:lang w:val="fr-FR"/>
        </w:rPr>
      </w:pPr>
      <w:r>
        <w:rPr>
          <w:noProof/>
          <w:lang w:val="fr-CA" w:eastAsia="fr-CA"/>
        </w:rPr>
        <w:drawing>
          <wp:inline distT="0" distB="0" distL="0" distR="0" wp14:anchorId="255C5A94" wp14:editId="6B94C6C6">
            <wp:extent cx="4772025" cy="3348575"/>
            <wp:effectExtent l="0" t="0" r="0" b="4445"/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orum_param.jpg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72025" cy="3348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F5CA863" w14:textId="4917CD21" w:rsidR="00B36DAA" w:rsidRDefault="00B36DAA" w:rsidP="00B36DAA">
      <w:pPr>
        <w:rPr>
          <w:lang w:val="fr-FR"/>
        </w:rPr>
      </w:pPr>
    </w:p>
    <w:p w14:paraId="6D95CB92" w14:textId="77777777" w:rsidR="009726F0" w:rsidRPr="00B36DAA" w:rsidRDefault="009726F0" w:rsidP="00B36DAA">
      <w:pPr>
        <w:rPr>
          <w:lang w:val="fr-FR"/>
        </w:rPr>
      </w:pPr>
    </w:p>
    <w:p w14:paraId="30FB56F3" w14:textId="79C323BA" w:rsidR="00913A85" w:rsidRDefault="00ED3B71" w:rsidP="00913A85">
      <w:pPr>
        <w:pStyle w:val="Titre1"/>
        <w:rPr>
          <w:lang w:val="fr-FR"/>
        </w:rPr>
      </w:pPr>
      <w:bookmarkStart w:id="3" w:name="_Toc476558447"/>
      <w:r>
        <w:rPr>
          <w:lang w:val="fr-FR"/>
        </w:rPr>
        <w:lastRenderedPageBreak/>
        <w:t>Gestion des groupes</w:t>
      </w:r>
      <w:bookmarkEnd w:id="3"/>
    </w:p>
    <w:p w14:paraId="7CA7C320" w14:textId="77777777" w:rsidR="00913A85" w:rsidRDefault="00913A85" w:rsidP="00913A85">
      <w:pPr>
        <w:rPr>
          <w:lang w:val="fr-FR"/>
        </w:rPr>
      </w:pPr>
    </w:p>
    <w:p w14:paraId="45B6A51E" w14:textId="0B7CB5AC" w:rsidR="008F2C43" w:rsidRDefault="00A30F75" w:rsidP="00913A85">
      <w:pPr>
        <w:rPr>
          <w:lang w:val="fr-FR"/>
        </w:rPr>
      </w:pPr>
      <w:r w:rsidRPr="00A30F75">
        <w:rPr>
          <w:lang w:val="fr-FR"/>
        </w:rPr>
        <w:t>-</w:t>
      </w:r>
      <w:r>
        <w:rPr>
          <w:lang w:val="fr-FR"/>
        </w:rPr>
        <w:t xml:space="preserve"> </w:t>
      </w:r>
      <w:r w:rsidR="00ED3B71" w:rsidRPr="00A30F75">
        <w:rPr>
          <w:lang w:val="fr-FR"/>
        </w:rPr>
        <w:t>L’étudiant peut être dans plus d’un groupe à la fois.</w:t>
      </w:r>
      <w:r>
        <w:rPr>
          <w:lang w:val="fr-FR"/>
        </w:rPr>
        <w:br/>
        <w:t xml:space="preserve">- </w:t>
      </w:r>
      <w:r w:rsidR="00ED3B71">
        <w:rPr>
          <w:lang w:val="fr-FR"/>
        </w:rPr>
        <w:t xml:space="preserve">L’étudiant ne doit pas être retiré du groupe-cours assigné par </w:t>
      </w:r>
      <w:proofErr w:type="spellStart"/>
      <w:r w:rsidR="00ED3B71">
        <w:rPr>
          <w:lang w:val="fr-FR"/>
        </w:rPr>
        <w:t>Coba</w:t>
      </w:r>
      <w:proofErr w:type="spellEnd"/>
      <w:r w:rsidR="00ED3B71">
        <w:rPr>
          <w:lang w:val="fr-FR"/>
        </w:rPr>
        <w:t>.</w:t>
      </w:r>
      <w:r>
        <w:rPr>
          <w:lang w:val="fr-FR"/>
        </w:rPr>
        <w:br/>
        <w:t xml:space="preserve">- </w:t>
      </w:r>
      <w:r w:rsidR="003234A0">
        <w:rPr>
          <w:lang w:val="fr-FR"/>
        </w:rPr>
        <w:t>L’étudiant voit seulement les discussions du forum qui sont assignées à son groupe.</w:t>
      </w:r>
      <w:r>
        <w:rPr>
          <w:lang w:val="fr-FR"/>
        </w:rPr>
        <w:br/>
        <w:t xml:space="preserve">- </w:t>
      </w:r>
      <w:r w:rsidR="00ED3B71">
        <w:rPr>
          <w:lang w:val="fr-FR"/>
        </w:rPr>
        <w:t>Donner des noms significatifs aux groupes utilisés pour la gestion des forums et vidéo conférence.</w:t>
      </w:r>
      <w:r>
        <w:rPr>
          <w:lang w:val="fr-FR"/>
        </w:rPr>
        <w:br/>
        <w:t xml:space="preserve">- </w:t>
      </w:r>
      <w:r w:rsidR="00A71498">
        <w:rPr>
          <w:lang w:val="fr-FR"/>
        </w:rPr>
        <w:t>La tutrice ou le tuteur ne peux pas créer de nouvelles activités de type Forum mais peut créer de nouvelles discussions à l’intérieur d’un forum.</w:t>
      </w:r>
      <w:r>
        <w:rPr>
          <w:lang w:val="fr-FR"/>
        </w:rPr>
        <w:br/>
        <w:t xml:space="preserve">- </w:t>
      </w:r>
      <w:r w:rsidR="008F2C43">
        <w:rPr>
          <w:lang w:val="fr-FR"/>
        </w:rPr>
        <w:t>La tutrice ou le tuteur peux gérer tous les groupes du cours peu importe s’il fait partie de ce groupe ou non.</w:t>
      </w:r>
    </w:p>
    <w:p w14:paraId="5AA41173" w14:textId="77777777" w:rsidR="00646CD1" w:rsidRDefault="00646CD1" w:rsidP="00913A85">
      <w:pPr>
        <w:rPr>
          <w:lang w:val="fr-FR"/>
        </w:rPr>
      </w:pPr>
    </w:p>
    <w:p w14:paraId="633E5100" w14:textId="710252F9" w:rsidR="00646CD1" w:rsidRDefault="00646CD1" w:rsidP="00913A85">
      <w:pPr>
        <w:rPr>
          <w:lang w:val="fr-FR"/>
        </w:rPr>
      </w:pPr>
      <w:r>
        <w:rPr>
          <w:lang w:val="fr-FR"/>
        </w:rPr>
        <w:t>Utiliser le menu de gauche pour accéder à la page de gestion des groupes</w:t>
      </w:r>
    </w:p>
    <w:p w14:paraId="0136071B" w14:textId="7E510AD7" w:rsidR="00646CD1" w:rsidRDefault="00646CD1" w:rsidP="00913A85">
      <w:pPr>
        <w:rPr>
          <w:lang w:val="fr-FR"/>
        </w:rPr>
      </w:pPr>
      <w:r>
        <w:rPr>
          <w:noProof/>
          <w:lang w:val="fr-CA" w:eastAsia="fr-CA"/>
        </w:rPr>
        <w:drawing>
          <wp:inline distT="0" distB="0" distL="0" distR="0" wp14:anchorId="0619E344" wp14:editId="39E24636">
            <wp:extent cx="5943600" cy="3711575"/>
            <wp:effectExtent l="0" t="0" r="0" b="3175"/>
            <wp:docPr id="4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enu_groupes.jpg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711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65222D0" w14:textId="77777777" w:rsidR="00CA5511" w:rsidRDefault="00CA5511" w:rsidP="00913A85">
      <w:pPr>
        <w:rPr>
          <w:lang w:val="fr-FR"/>
        </w:rPr>
      </w:pPr>
    </w:p>
    <w:p w14:paraId="580E54E9" w14:textId="2E8EBB6B" w:rsidR="00CA5511" w:rsidRDefault="00CA5511" w:rsidP="00913A85">
      <w:pPr>
        <w:rPr>
          <w:lang w:val="fr-FR"/>
        </w:rPr>
      </w:pPr>
      <w:r>
        <w:rPr>
          <w:lang w:val="fr-FR"/>
        </w:rPr>
        <w:t xml:space="preserve">À partir de cette page, vous pouvez </w:t>
      </w:r>
      <w:r w:rsidRPr="00CA5511">
        <w:rPr>
          <w:b/>
          <w:lang w:val="fr-FR"/>
        </w:rPr>
        <w:t>créer</w:t>
      </w:r>
      <w:r>
        <w:rPr>
          <w:lang w:val="fr-FR"/>
        </w:rPr>
        <w:t xml:space="preserve">, </w:t>
      </w:r>
      <w:r w:rsidR="003E1D8C" w:rsidRPr="00CA5511">
        <w:rPr>
          <w:b/>
          <w:lang w:val="fr-FR"/>
        </w:rPr>
        <w:t>modifier</w:t>
      </w:r>
      <w:r>
        <w:rPr>
          <w:lang w:val="fr-FR"/>
        </w:rPr>
        <w:t xml:space="preserve"> ou </w:t>
      </w:r>
      <w:r w:rsidRPr="00CA5511">
        <w:rPr>
          <w:b/>
          <w:lang w:val="fr-FR"/>
        </w:rPr>
        <w:t>supprimer</w:t>
      </w:r>
      <w:r>
        <w:rPr>
          <w:lang w:val="fr-FR"/>
        </w:rPr>
        <w:t xml:space="preserve"> des groupes ainsi que </w:t>
      </w:r>
      <w:r w:rsidRPr="00CA5511">
        <w:rPr>
          <w:b/>
          <w:lang w:val="fr-FR"/>
        </w:rPr>
        <w:t>l’ajout</w:t>
      </w:r>
      <w:r>
        <w:rPr>
          <w:lang w:val="fr-FR"/>
        </w:rPr>
        <w:t xml:space="preserve"> et la </w:t>
      </w:r>
      <w:r w:rsidRPr="00CA5511">
        <w:rPr>
          <w:b/>
          <w:lang w:val="fr-FR"/>
        </w:rPr>
        <w:t>suppression</w:t>
      </w:r>
      <w:r>
        <w:rPr>
          <w:lang w:val="fr-FR"/>
        </w:rPr>
        <w:t xml:space="preserve"> d’étudiants.</w:t>
      </w:r>
    </w:p>
    <w:p w14:paraId="319046A9" w14:textId="77777777" w:rsidR="003E1D8C" w:rsidRDefault="003E1D8C" w:rsidP="00913A85">
      <w:pPr>
        <w:rPr>
          <w:lang w:val="fr-FR"/>
        </w:rPr>
      </w:pPr>
    </w:p>
    <w:p w14:paraId="33EC8F0A" w14:textId="77777777" w:rsidR="003E1D8C" w:rsidRDefault="003E1D8C">
      <w:pPr>
        <w:rPr>
          <w:lang w:val="fr-FR"/>
        </w:rPr>
      </w:pPr>
      <w:r>
        <w:rPr>
          <w:lang w:val="fr-FR"/>
        </w:rPr>
        <w:br w:type="page"/>
      </w:r>
    </w:p>
    <w:p w14:paraId="53A537F3" w14:textId="55E7F98E" w:rsidR="003E1D8C" w:rsidRDefault="003E1D8C" w:rsidP="00644A8F">
      <w:pPr>
        <w:pStyle w:val="Titre2"/>
        <w:rPr>
          <w:lang w:val="fr-FR"/>
        </w:rPr>
      </w:pPr>
      <w:bookmarkStart w:id="4" w:name="_Toc476558448"/>
      <w:r>
        <w:rPr>
          <w:lang w:val="fr-FR"/>
        </w:rPr>
        <w:lastRenderedPageBreak/>
        <w:t>Création d’un groupe</w:t>
      </w:r>
      <w:bookmarkEnd w:id="4"/>
    </w:p>
    <w:p w14:paraId="7B99CA04" w14:textId="77777777" w:rsidR="003E1D8C" w:rsidRPr="003E1D8C" w:rsidRDefault="003E1D8C" w:rsidP="003E1D8C">
      <w:pPr>
        <w:rPr>
          <w:lang w:val="fr-FR"/>
        </w:rPr>
      </w:pPr>
    </w:p>
    <w:p w14:paraId="06F3A248" w14:textId="4AABCED3" w:rsidR="003E1D8C" w:rsidRDefault="003E1D8C" w:rsidP="00913A85">
      <w:pPr>
        <w:rPr>
          <w:lang w:val="fr-FR"/>
        </w:rPr>
      </w:pPr>
      <w:r>
        <w:rPr>
          <w:lang w:val="fr-FR"/>
        </w:rPr>
        <w:t>Lors de la création d’un groupe s’assurer de la conformité des paramètres suivant :</w:t>
      </w:r>
      <w:r>
        <w:rPr>
          <w:lang w:val="fr-FR"/>
        </w:rPr>
        <w:br/>
        <w:t xml:space="preserve">- </w:t>
      </w:r>
      <w:r w:rsidRPr="003E1D8C">
        <w:rPr>
          <w:b/>
          <w:lang w:val="fr-FR"/>
        </w:rPr>
        <w:t>Nom du groupe</w:t>
      </w:r>
      <w:r>
        <w:rPr>
          <w:lang w:val="fr-FR"/>
        </w:rPr>
        <w:t> : Donner un nom significatif au groupe. Ce sera la référence pour attribuer les discussions du forum au bon groupe.</w:t>
      </w:r>
      <w:r>
        <w:rPr>
          <w:lang w:val="fr-FR"/>
        </w:rPr>
        <w:br/>
        <w:t xml:space="preserve">- </w:t>
      </w:r>
      <w:r>
        <w:rPr>
          <w:b/>
          <w:lang w:val="fr-FR"/>
        </w:rPr>
        <w:t>Identifiant du groupe</w:t>
      </w:r>
      <w:r>
        <w:rPr>
          <w:lang w:val="fr-FR"/>
        </w:rPr>
        <w:t> : Pour l’administration du site. Nom abrégé du groupe.</w:t>
      </w:r>
      <w:r>
        <w:rPr>
          <w:lang w:val="fr-FR"/>
        </w:rPr>
        <w:br/>
        <w:t xml:space="preserve">- </w:t>
      </w:r>
      <w:r>
        <w:rPr>
          <w:b/>
          <w:lang w:val="fr-FR"/>
        </w:rPr>
        <w:t>Clef d’inscription</w:t>
      </w:r>
      <w:r>
        <w:rPr>
          <w:lang w:val="fr-FR"/>
        </w:rPr>
        <w:t> : Laisser le champ vide.</w:t>
      </w:r>
    </w:p>
    <w:p w14:paraId="7EE87378" w14:textId="25B20A77" w:rsidR="003E1D8C" w:rsidRDefault="003E1D8C" w:rsidP="00913A85">
      <w:pPr>
        <w:rPr>
          <w:lang w:val="fr-FR"/>
        </w:rPr>
      </w:pPr>
      <w:r>
        <w:rPr>
          <w:noProof/>
          <w:lang w:val="fr-CA" w:eastAsia="fr-CA"/>
        </w:rPr>
        <w:drawing>
          <wp:inline distT="0" distB="0" distL="0" distR="0" wp14:anchorId="3A4847EE" wp14:editId="1064A838">
            <wp:extent cx="5943600" cy="3485515"/>
            <wp:effectExtent l="0" t="0" r="0" b="635"/>
            <wp:docPr id="5" name="Imag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oupe_param.jpg"/>
                    <pic:cNvPicPr/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4855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55DC057" w14:textId="34B8C160" w:rsidR="003E1D8C" w:rsidRDefault="003E1D8C" w:rsidP="00913A85">
      <w:pPr>
        <w:rPr>
          <w:lang w:val="fr-FR"/>
        </w:rPr>
      </w:pPr>
      <w:r>
        <w:rPr>
          <w:lang w:val="fr-FR"/>
        </w:rPr>
        <w:t>Vous pouvez modifier ces paramètres en tout temps via la page de gestion des groupes.</w:t>
      </w:r>
    </w:p>
    <w:p w14:paraId="2EDF60FC" w14:textId="77777777" w:rsidR="003E1D8C" w:rsidRDefault="003E1D8C" w:rsidP="00913A85">
      <w:pPr>
        <w:rPr>
          <w:lang w:val="fr-FR"/>
        </w:rPr>
      </w:pPr>
    </w:p>
    <w:p w14:paraId="4A98669B" w14:textId="7E01605D" w:rsidR="00907C5B" w:rsidRDefault="00907C5B">
      <w:pPr>
        <w:rPr>
          <w:lang w:val="fr-FR"/>
        </w:rPr>
      </w:pPr>
      <w:r>
        <w:rPr>
          <w:lang w:val="fr-FR"/>
        </w:rPr>
        <w:br w:type="page"/>
      </w:r>
    </w:p>
    <w:p w14:paraId="15DABDB5" w14:textId="509EB0CA" w:rsidR="003E1D8C" w:rsidRDefault="00907C5B" w:rsidP="00644A8F">
      <w:pPr>
        <w:pStyle w:val="Titre2"/>
        <w:rPr>
          <w:lang w:val="fr-FR"/>
        </w:rPr>
      </w:pPr>
      <w:bookmarkStart w:id="5" w:name="_Toc476558449"/>
      <w:r>
        <w:rPr>
          <w:lang w:val="fr-FR"/>
        </w:rPr>
        <w:lastRenderedPageBreak/>
        <w:t>Ajout / retrait d’étudiants</w:t>
      </w:r>
      <w:bookmarkEnd w:id="5"/>
    </w:p>
    <w:p w14:paraId="1EB63F14" w14:textId="77777777" w:rsidR="00907C5B" w:rsidRDefault="00907C5B" w:rsidP="00907C5B">
      <w:pPr>
        <w:rPr>
          <w:lang w:val="fr-FR"/>
        </w:rPr>
      </w:pPr>
    </w:p>
    <w:p w14:paraId="52317118" w14:textId="77777777" w:rsidR="00ED3E00" w:rsidRDefault="00A07008" w:rsidP="00907C5B">
      <w:pPr>
        <w:rPr>
          <w:lang w:val="fr-FR"/>
        </w:rPr>
      </w:pPr>
      <w:r>
        <w:rPr>
          <w:lang w:val="fr-FR"/>
        </w:rPr>
        <w:t xml:space="preserve">Dans la page d’ajout et retrait d’utilisateurs, vous pouvez voir la liste des </w:t>
      </w:r>
      <w:r w:rsidRPr="00A07008">
        <w:rPr>
          <w:b/>
          <w:lang w:val="fr-FR"/>
        </w:rPr>
        <w:t>membres actuels</w:t>
      </w:r>
      <w:r>
        <w:rPr>
          <w:lang w:val="fr-FR"/>
        </w:rPr>
        <w:t xml:space="preserve"> du groupe ainsi que tous les utilisateurs (étudiants, tuteurs, admin, etc.) </w:t>
      </w:r>
      <w:r w:rsidRPr="00A07008">
        <w:rPr>
          <w:b/>
          <w:lang w:val="fr-FR"/>
        </w:rPr>
        <w:t>qui ont accès au cours</w:t>
      </w:r>
      <w:r>
        <w:rPr>
          <w:lang w:val="fr-FR"/>
        </w:rPr>
        <w:t>.</w:t>
      </w:r>
    </w:p>
    <w:p w14:paraId="37973605" w14:textId="77777777" w:rsidR="00ED3E00" w:rsidRDefault="00A07008" w:rsidP="00907C5B">
      <w:pPr>
        <w:rPr>
          <w:lang w:val="fr-FR"/>
        </w:rPr>
      </w:pPr>
      <w:r>
        <w:rPr>
          <w:lang w:val="fr-FR"/>
        </w:rPr>
        <w:br/>
        <w:t>Sélectionner le ou les étudiants parmi une des listes et cliquer sur le bouton au centre de la page correspondant à l’action voulu.</w:t>
      </w:r>
    </w:p>
    <w:p w14:paraId="3FD4994D" w14:textId="3F003B8D" w:rsidR="00A07008" w:rsidRDefault="00A07008" w:rsidP="00907C5B">
      <w:pPr>
        <w:rPr>
          <w:lang w:val="fr-FR"/>
        </w:rPr>
      </w:pPr>
      <w:r>
        <w:rPr>
          <w:lang w:val="fr-FR"/>
        </w:rPr>
        <w:br/>
        <w:t>Le groupe de l’étudiant sélectionné est affiché à droite.</w:t>
      </w:r>
    </w:p>
    <w:p w14:paraId="4BE52DA8" w14:textId="1786B020" w:rsidR="00A07008" w:rsidRDefault="00A07008" w:rsidP="00907C5B">
      <w:pPr>
        <w:rPr>
          <w:lang w:val="fr-FR"/>
        </w:rPr>
      </w:pPr>
      <w:r>
        <w:rPr>
          <w:noProof/>
          <w:lang w:val="fr-CA" w:eastAsia="fr-CA"/>
        </w:rPr>
        <w:drawing>
          <wp:inline distT="0" distB="0" distL="0" distR="0" wp14:anchorId="251F8548" wp14:editId="185969ED">
            <wp:extent cx="5943600" cy="2237740"/>
            <wp:effectExtent l="0" t="0" r="0" b="0"/>
            <wp:docPr id="6" name="Imag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oupe_utilisateur.jpg"/>
                    <pic:cNvPicPr/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2377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150B631" w14:textId="606A3291" w:rsidR="00644A8F" w:rsidRDefault="00644A8F">
      <w:pPr>
        <w:rPr>
          <w:lang w:val="fr-FR"/>
        </w:rPr>
      </w:pPr>
      <w:r>
        <w:rPr>
          <w:lang w:val="fr-FR"/>
        </w:rPr>
        <w:br w:type="page"/>
      </w:r>
    </w:p>
    <w:p w14:paraId="6522CA6D" w14:textId="0683482F" w:rsidR="00644A8F" w:rsidRDefault="00644A8F" w:rsidP="00644A8F">
      <w:pPr>
        <w:pStyle w:val="Titre1"/>
        <w:rPr>
          <w:lang w:val="fr-FR"/>
        </w:rPr>
      </w:pPr>
      <w:bookmarkStart w:id="6" w:name="_Toc476558450"/>
      <w:r>
        <w:rPr>
          <w:lang w:val="fr-FR"/>
        </w:rPr>
        <w:lastRenderedPageBreak/>
        <w:t>Gestion du forum</w:t>
      </w:r>
      <w:bookmarkEnd w:id="6"/>
    </w:p>
    <w:p w14:paraId="7574E845" w14:textId="20FF9DEC" w:rsidR="001266AF" w:rsidRDefault="001266AF" w:rsidP="001266AF">
      <w:pPr>
        <w:rPr>
          <w:lang w:val="fr-FR"/>
        </w:rPr>
      </w:pPr>
    </w:p>
    <w:p w14:paraId="095A2E25" w14:textId="7F36152F" w:rsidR="001266AF" w:rsidRDefault="001266AF" w:rsidP="001266AF">
      <w:pPr>
        <w:rPr>
          <w:lang w:val="fr-FR"/>
        </w:rPr>
      </w:pPr>
      <w:r>
        <w:rPr>
          <w:lang w:val="fr-FR"/>
        </w:rPr>
        <w:t xml:space="preserve">Pour ajouter une nouvelle discussion dans un forum, il suffit de cliquer sur </w:t>
      </w:r>
      <w:r w:rsidRPr="001266AF">
        <w:rPr>
          <w:b/>
          <w:lang w:val="fr-FR"/>
        </w:rPr>
        <w:t>Ajouter un nouveau sujet</w:t>
      </w:r>
      <w:r>
        <w:rPr>
          <w:lang w:val="fr-FR"/>
        </w:rPr>
        <w:t xml:space="preserve"> puis de remplir le formulaire de paramètres.</w:t>
      </w:r>
    </w:p>
    <w:p w14:paraId="58D7A8C1" w14:textId="7F36ADCF" w:rsidR="001266AF" w:rsidRDefault="001266AF" w:rsidP="001266AF">
      <w:pPr>
        <w:rPr>
          <w:lang w:val="fr-FR"/>
        </w:rPr>
      </w:pPr>
      <w:r>
        <w:rPr>
          <w:noProof/>
          <w:lang w:val="fr-CA" w:eastAsia="fr-CA"/>
        </w:rPr>
        <w:drawing>
          <wp:inline distT="0" distB="0" distL="0" distR="0" wp14:anchorId="487D5775" wp14:editId="11043778">
            <wp:extent cx="3895725" cy="1090271"/>
            <wp:effectExtent l="0" t="0" r="0" b="0"/>
            <wp:docPr id="7" name="Imag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forum_ajout.JPG"/>
                    <pic:cNvPicPr/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94840" cy="11180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3563867" w14:textId="282CD4D5" w:rsidR="00EC32A7" w:rsidRPr="00EC32A7" w:rsidRDefault="00EC32A7" w:rsidP="00EC32A7">
      <w:pPr>
        <w:rPr>
          <w:lang w:val="fr-FR"/>
        </w:rPr>
      </w:pPr>
      <w:r w:rsidRPr="00EC32A7">
        <w:rPr>
          <w:lang w:val="fr-FR"/>
        </w:rPr>
        <w:t>-</w:t>
      </w:r>
      <w:r>
        <w:rPr>
          <w:lang w:val="fr-FR"/>
        </w:rPr>
        <w:t xml:space="preserve"> </w:t>
      </w:r>
      <w:r w:rsidRPr="00EC32A7">
        <w:rPr>
          <w:b/>
          <w:lang w:val="fr-FR"/>
        </w:rPr>
        <w:t>Sujet</w:t>
      </w:r>
      <w:r>
        <w:rPr>
          <w:lang w:val="fr-FR"/>
        </w:rPr>
        <w:t> : Titre de la discussion (tel que vu par les étudiants)</w:t>
      </w:r>
      <w:r>
        <w:rPr>
          <w:lang w:val="fr-FR"/>
        </w:rPr>
        <w:br/>
        <w:t xml:space="preserve">- </w:t>
      </w:r>
      <w:r>
        <w:rPr>
          <w:b/>
          <w:lang w:val="fr-FR"/>
        </w:rPr>
        <w:t>Message</w:t>
      </w:r>
      <w:r>
        <w:rPr>
          <w:lang w:val="fr-FR"/>
        </w:rPr>
        <w:t> : Plusieurs options de mise en page sont disponible en cliquant sur le premier icône en haut à gauche.</w:t>
      </w:r>
      <w:r>
        <w:rPr>
          <w:lang w:val="fr-FR"/>
        </w:rPr>
        <w:br/>
        <w:t xml:space="preserve">- </w:t>
      </w:r>
      <w:r>
        <w:rPr>
          <w:b/>
          <w:lang w:val="fr-FR"/>
        </w:rPr>
        <w:t>Groupe</w:t>
      </w:r>
      <w:r>
        <w:rPr>
          <w:lang w:val="fr-FR"/>
        </w:rPr>
        <w:t> : Détermine à quel groupe s’adresse la discussion.</w:t>
      </w:r>
    </w:p>
    <w:p w14:paraId="04B78A9D" w14:textId="00D1F710" w:rsidR="001266AF" w:rsidRPr="001266AF" w:rsidRDefault="001266AF" w:rsidP="001266AF">
      <w:pPr>
        <w:rPr>
          <w:lang w:val="fr-FR"/>
        </w:rPr>
      </w:pPr>
      <w:r>
        <w:rPr>
          <w:noProof/>
          <w:lang w:val="fr-CA" w:eastAsia="fr-CA"/>
        </w:rPr>
        <w:drawing>
          <wp:inline distT="0" distB="0" distL="0" distR="0" wp14:anchorId="11FFCADA" wp14:editId="3EA5660A">
            <wp:extent cx="5245860" cy="4838700"/>
            <wp:effectExtent l="0" t="0" r="0" b="0"/>
            <wp:docPr id="8" name="Imag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forum_param.JPG"/>
                    <pic:cNvPicPr/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63596" cy="48550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1266AF" w:rsidRPr="001266A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A118CC"/>
    <w:multiLevelType w:val="hybridMultilevel"/>
    <w:tmpl w:val="62A6D422"/>
    <w:lvl w:ilvl="0" w:tplc="8FD43980">
      <w:start w:val="4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BF2A04"/>
    <w:multiLevelType w:val="hybridMultilevel"/>
    <w:tmpl w:val="07D2841A"/>
    <w:lvl w:ilvl="0" w:tplc="6AEEA4D6">
      <w:start w:val="1"/>
      <w:numFmt w:val="decimal"/>
      <w:lvlText w:val="%1."/>
      <w:lvlJc w:val="left"/>
      <w:pPr>
        <w:ind w:left="720" w:hanging="360"/>
      </w:pPr>
    </w:lvl>
    <w:lvl w:ilvl="1" w:tplc="17AA2976">
      <w:start w:val="1"/>
      <w:numFmt w:val="lowerLetter"/>
      <w:lvlText w:val="%2."/>
      <w:lvlJc w:val="left"/>
      <w:pPr>
        <w:ind w:left="1440" w:hanging="360"/>
      </w:pPr>
    </w:lvl>
    <w:lvl w:ilvl="2" w:tplc="E5105570">
      <w:start w:val="1"/>
      <w:numFmt w:val="lowerRoman"/>
      <w:lvlText w:val="%3."/>
      <w:lvlJc w:val="right"/>
      <w:pPr>
        <w:ind w:left="2160" w:hanging="180"/>
      </w:pPr>
    </w:lvl>
    <w:lvl w:ilvl="3" w:tplc="25FA4582">
      <w:start w:val="1"/>
      <w:numFmt w:val="decimal"/>
      <w:lvlText w:val="%4."/>
      <w:lvlJc w:val="left"/>
      <w:pPr>
        <w:ind w:left="2880" w:hanging="360"/>
      </w:pPr>
    </w:lvl>
    <w:lvl w:ilvl="4" w:tplc="190C3796">
      <w:start w:val="1"/>
      <w:numFmt w:val="lowerLetter"/>
      <w:lvlText w:val="%5."/>
      <w:lvlJc w:val="left"/>
      <w:pPr>
        <w:ind w:left="3600" w:hanging="360"/>
      </w:pPr>
    </w:lvl>
    <w:lvl w:ilvl="5" w:tplc="EC32BC5A">
      <w:start w:val="1"/>
      <w:numFmt w:val="lowerRoman"/>
      <w:lvlText w:val="%6."/>
      <w:lvlJc w:val="right"/>
      <w:pPr>
        <w:ind w:left="4320" w:hanging="180"/>
      </w:pPr>
    </w:lvl>
    <w:lvl w:ilvl="6" w:tplc="438812D0">
      <w:start w:val="1"/>
      <w:numFmt w:val="decimal"/>
      <w:lvlText w:val="%7."/>
      <w:lvlJc w:val="left"/>
      <w:pPr>
        <w:ind w:left="5040" w:hanging="360"/>
      </w:pPr>
    </w:lvl>
    <w:lvl w:ilvl="7" w:tplc="1134632A">
      <w:start w:val="1"/>
      <w:numFmt w:val="lowerLetter"/>
      <w:lvlText w:val="%8."/>
      <w:lvlJc w:val="left"/>
      <w:pPr>
        <w:ind w:left="5760" w:hanging="360"/>
      </w:pPr>
    </w:lvl>
    <w:lvl w:ilvl="8" w:tplc="B2981E82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52F6E1A"/>
    <w:multiLevelType w:val="hybridMultilevel"/>
    <w:tmpl w:val="4BE607FC"/>
    <w:lvl w:ilvl="0" w:tplc="48F2D3D0">
      <w:start w:val="4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38A12DB"/>
    <w:multiLevelType w:val="hybridMultilevel"/>
    <w:tmpl w:val="D846934A"/>
    <w:lvl w:ilvl="0" w:tplc="A40601A8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fr-FR" w:vendorID="64" w:dllVersion="131078" w:nlCheck="1" w:checkStyle="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3D2A5B98"/>
    <w:rsid w:val="001266AF"/>
    <w:rsid w:val="003234A0"/>
    <w:rsid w:val="003E1D8C"/>
    <w:rsid w:val="0045026E"/>
    <w:rsid w:val="00644A8F"/>
    <w:rsid w:val="00646CD1"/>
    <w:rsid w:val="00840A8A"/>
    <w:rsid w:val="008D255D"/>
    <w:rsid w:val="008F2C43"/>
    <w:rsid w:val="00907C5B"/>
    <w:rsid w:val="00913A85"/>
    <w:rsid w:val="009726F0"/>
    <w:rsid w:val="00A07008"/>
    <w:rsid w:val="00A11CA6"/>
    <w:rsid w:val="00A30F75"/>
    <w:rsid w:val="00A71498"/>
    <w:rsid w:val="00A93CDE"/>
    <w:rsid w:val="00B36DAA"/>
    <w:rsid w:val="00BF2EA0"/>
    <w:rsid w:val="00CA5511"/>
    <w:rsid w:val="00EC32A7"/>
    <w:rsid w:val="00ED3B71"/>
    <w:rsid w:val="00ED3E00"/>
    <w:rsid w:val="00F0320C"/>
    <w:rsid w:val="00F37156"/>
    <w:rsid w:val="27F66754"/>
    <w:rsid w:val="3D2A5B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910D9C"/>
  <w15:docId w15:val="{18864B6D-8FF0-475A-B33A-99D91F31B5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913A8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3E1D8C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F371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F37156"/>
    <w:rPr>
      <w:rFonts w:ascii="Tahoma" w:hAnsi="Tahoma" w:cs="Tahoma"/>
      <w:sz w:val="16"/>
      <w:szCs w:val="16"/>
    </w:rPr>
  </w:style>
  <w:style w:type="paragraph" w:styleId="Sansinterligne">
    <w:name w:val="No Spacing"/>
    <w:link w:val="SansinterligneCar"/>
    <w:uiPriority w:val="1"/>
    <w:qFormat/>
    <w:rsid w:val="00F37156"/>
    <w:pPr>
      <w:spacing w:after="0" w:line="240" w:lineRule="auto"/>
    </w:pPr>
    <w:rPr>
      <w:rFonts w:ascii="Calibri" w:eastAsia="Calibri" w:hAnsi="Calibri" w:cs="Times New Roman"/>
      <w:lang w:val="fr-FR"/>
    </w:rPr>
  </w:style>
  <w:style w:type="character" w:customStyle="1" w:styleId="SansinterligneCar">
    <w:name w:val="Sans interligne Car"/>
    <w:link w:val="Sansinterligne"/>
    <w:uiPriority w:val="1"/>
    <w:rsid w:val="00F37156"/>
    <w:rPr>
      <w:rFonts w:ascii="Calibri" w:eastAsia="Calibri" w:hAnsi="Calibri" w:cs="Times New Roman"/>
      <w:lang w:val="fr-FR"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913A85"/>
    <w:pPr>
      <w:spacing w:before="480" w:line="276" w:lineRule="auto"/>
      <w:outlineLvl w:val="9"/>
    </w:pPr>
    <w:rPr>
      <w:b/>
      <w:bCs/>
      <w:sz w:val="28"/>
      <w:szCs w:val="28"/>
      <w:lang w:val="en-CA" w:eastAsia="en-CA"/>
    </w:rPr>
  </w:style>
  <w:style w:type="paragraph" w:styleId="TM1">
    <w:name w:val="toc 1"/>
    <w:basedOn w:val="Normal"/>
    <w:next w:val="Normal"/>
    <w:autoRedefine/>
    <w:uiPriority w:val="39"/>
    <w:unhideWhenUsed/>
    <w:rsid w:val="00913A85"/>
    <w:pPr>
      <w:spacing w:after="100"/>
    </w:pPr>
  </w:style>
  <w:style w:type="character" w:styleId="Lienhypertexte">
    <w:name w:val="Hyperlink"/>
    <w:basedOn w:val="Policepardfaut"/>
    <w:uiPriority w:val="99"/>
    <w:unhideWhenUsed/>
    <w:rsid w:val="00913A85"/>
    <w:rPr>
      <w:color w:val="0563C1" w:themeColor="hyperlink"/>
      <w:u w:val="single"/>
    </w:rPr>
  </w:style>
  <w:style w:type="character" w:customStyle="1" w:styleId="Titre2Car">
    <w:name w:val="Titre 2 Car"/>
    <w:basedOn w:val="Policepardfaut"/>
    <w:link w:val="Titre2"/>
    <w:uiPriority w:val="9"/>
    <w:rsid w:val="00913A85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Paragraphedeliste">
    <w:name w:val="List Paragraph"/>
    <w:basedOn w:val="Normal"/>
    <w:uiPriority w:val="34"/>
    <w:qFormat/>
    <w:rsid w:val="00A30F75"/>
    <w:pPr>
      <w:ind w:left="720"/>
      <w:contextualSpacing/>
    </w:pPr>
  </w:style>
  <w:style w:type="character" w:customStyle="1" w:styleId="Titre3Car">
    <w:name w:val="Titre 3 Car"/>
    <w:basedOn w:val="Policepardfaut"/>
    <w:link w:val="Titre3"/>
    <w:uiPriority w:val="9"/>
    <w:rsid w:val="003E1D8C"/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TM2">
    <w:name w:val="toc 2"/>
    <w:basedOn w:val="Normal"/>
    <w:next w:val="Normal"/>
    <w:autoRedefine/>
    <w:uiPriority w:val="39"/>
    <w:unhideWhenUsed/>
    <w:rsid w:val="00644A8F"/>
    <w:pPr>
      <w:spacing w:after="100"/>
      <w:ind w:left="2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g"/><Relationship Id="rId13" Type="http://schemas.openxmlformats.org/officeDocument/2006/relationships/image" Target="media/image8.jpg"/><Relationship Id="rId18" Type="http://schemas.openxmlformats.org/officeDocument/2006/relationships/image" Target="media/image13.JPG"/><Relationship Id="rId3" Type="http://schemas.openxmlformats.org/officeDocument/2006/relationships/styles" Target="styles.xml"/><Relationship Id="rId7" Type="http://schemas.openxmlformats.org/officeDocument/2006/relationships/image" Target="media/image2.jpg"/><Relationship Id="rId12" Type="http://schemas.openxmlformats.org/officeDocument/2006/relationships/image" Target="media/image7.jpg"/><Relationship Id="rId17" Type="http://schemas.openxmlformats.org/officeDocument/2006/relationships/image" Target="media/image12.JPG"/><Relationship Id="rId2" Type="http://schemas.openxmlformats.org/officeDocument/2006/relationships/numbering" Target="numbering.xml"/><Relationship Id="rId16" Type="http://schemas.openxmlformats.org/officeDocument/2006/relationships/image" Target="media/image11.jpg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image" Target="media/image6.jpg"/><Relationship Id="rId5" Type="http://schemas.openxmlformats.org/officeDocument/2006/relationships/webSettings" Target="webSettings.xml"/><Relationship Id="rId15" Type="http://schemas.openxmlformats.org/officeDocument/2006/relationships/image" Target="media/image10.jpg"/><Relationship Id="rId10" Type="http://schemas.openxmlformats.org/officeDocument/2006/relationships/image" Target="media/image5.jpg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4.jpg"/><Relationship Id="rId14" Type="http://schemas.openxmlformats.org/officeDocument/2006/relationships/image" Target="media/image9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8067D1-64E7-4BB4-8DB9-F9FF23A848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9</Pages>
  <Words>622</Words>
  <Characters>3422</Characters>
  <Application>Microsoft Office Word</Application>
  <DocSecurity>0</DocSecurity>
  <Lines>28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Julien Gagnon</dc:creator>
  <cp:keywords/>
  <dc:description/>
  <cp:lastModifiedBy>Julien Gagnon</cp:lastModifiedBy>
  <cp:revision>5</cp:revision>
  <dcterms:created xsi:type="dcterms:W3CDTF">2017-03-06T14:39:00Z</dcterms:created>
  <dcterms:modified xsi:type="dcterms:W3CDTF">2017-03-06T15:11:00Z</dcterms:modified>
</cp:coreProperties>
</file>