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A5" w:rsidRPr="004E5FA5" w:rsidRDefault="004E5FA5" w:rsidP="004E5FA5">
      <w:pPr>
        <w:rPr>
          <w:b/>
          <w:u w:val="single"/>
          <w:lang w:val="fr-CA"/>
        </w:rPr>
      </w:pPr>
      <w:r w:rsidRPr="004E5FA5">
        <w:rPr>
          <w:b/>
          <w:u w:val="single"/>
          <w:lang w:val="fr-CA"/>
        </w:rPr>
        <w:t>Point 1 :</w:t>
      </w:r>
    </w:p>
    <w:p w:rsidR="004E5FA5" w:rsidRDefault="004E5FA5" w:rsidP="004E5FA5">
      <w:pPr>
        <w:rPr>
          <w:lang w:val="fr-CA"/>
        </w:rPr>
      </w:pPr>
    </w:p>
    <w:p w:rsidR="004E5FA5" w:rsidRDefault="004E5FA5" w:rsidP="004E5FA5">
      <w:pPr>
        <w:pStyle w:val="NormalWeb"/>
        <w:spacing w:before="0" w:beforeAutospacing="0" w:after="0" w:afterAutospacing="0" w:line="276" w:lineRule="auto"/>
        <w:rPr>
          <w:lang w:val="fr-CA"/>
        </w:rPr>
      </w:pPr>
      <w:r>
        <w:rPr>
          <w:color w:val="000000"/>
          <w:lang w:val="fr-CA"/>
        </w:rPr>
        <w:t>La permission concerne l’objectif d’un plan donc ça touche à l’ensemble des projets de l’objectif en question. (voir le deuxième schéma «Ajouter moyen»)</w:t>
      </w:r>
    </w:p>
    <w:p w:rsidR="004E5FA5" w:rsidRDefault="004E5FA5" w:rsidP="004E5FA5">
      <w:pPr>
        <w:pStyle w:val="NormalWeb"/>
        <w:spacing w:before="0" w:beforeAutospacing="0" w:after="0" w:afterAutospacing="0" w:line="276" w:lineRule="auto"/>
        <w:rPr>
          <w:lang w:val="fr-CA"/>
        </w:rPr>
      </w:pPr>
      <w:r>
        <w:rPr>
          <w:color w:val="000000"/>
          <w:lang w:val="fr-CA"/>
        </w:rPr>
        <w:t xml:space="preserve">Pour le projet (moyen), ça devrait être «Permettre de visualiser seulement ce projet dont il est responsable». </w:t>
      </w:r>
    </w:p>
    <w:p w:rsidR="004E5FA5" w:rsidRDefault="004E5FA5" w:rsidP="004E5FA5">
      <w:pPr>
        <w:rPr>
          <w:color w:val="000000"/>
          <w:lang w:val="fr-CA"/>
        </w:rPr>
      </w:pPr>
      <w:r>
        <w:rPr>
          <w:color w:val="000000"/>
          <w:lang w:val="fr-CA"/>
        </w:rPr>
        <w:t xml:space="preserve">Personnellement, je ne vois pas l’utilité de redéfinir la permission sur l’objectif au moment de la création d’un projet. Par contre,  ça serait plus logique d’avoir la possibilité de définir la pression sur le projet lui-même. </w:t>
      </w:r>
    </w:p>
    <w:p w:rsidR="004E5FA5" w:rsidRDefault="004E5FA5" w:rsidP="004E5FA5">
      <w:pPr>
        <w:rPr>
          <w:lang w:val="fr-CA"/>
        </w:rPr>
      </w:pPr>
      <w:r>
        <w:rPr>
          <w:noProof/>
          <w:lang w:eastAsia="en-CA"/>
        </w:rPr>
        <w:drawing>
          <wp:inline distT="0" distB="0" distL="0" distR="0">
            <wp:extent cx="5486400" cy="2743200"/>
            <wp:effectExtent l="0" t="0" r="0" b="0"/>
            <wp:docPr id="1" name="Image 1" descr="cid:image002.png@01D44FF2.2172F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44FF2.2172F9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rsidR="00100452" w:rsidRDefault="00100452" w:rsidP="004E5FA5">
      <w:pPr>
        <w:rPr>
          <w:lang w:val="fr-CA"/>
        </w:rPr>
      </w:pPr>
    </w:p>
    <w:p w:rsidR="00100452" w:rsidRDefault="00100452" w:rsidP="00100452">
      <w:pPr>
        <w:rPr>
          <w:b/>
          <w:u w:val="single"/>
          <w:lang w:val="fr-CA"/>
        </w:rPr>
      </w:pPr>
      <w:r w:rsidRPr="004E5FA5">
        <w:rPr>
          <w:b/>
          <w:u w:val="single"/>
          <w:lang w:val="fr-CA"/>
        </w:rPr>
        <w:t xml:space="preserve">Point </w:t>
      </w:r>
      <w:r w:rsidR="00BE5B61">
        <w:rPr>
          <w:b/>
          <w:u w:val="single"/>
          <w:lang w:val="fr-CA"/>
        </w:rPr>
        <w:t>2</w:t>
      </w:r>
      <w:r w:rsidRPr="004E5FA5">
        <w:rPr>
          <w:b/>
          <w:u w:val="single"/>
          <w:lang w:val="fr-CA"/>
        </w:rPr>
        <w:t>:</w:t>
      </w:r>
    </w:p>
    <w:p w:rsidR="00484390" w:rsidRPr="00484390" w:rsidRDefault="00100452" w:rsidP="00D535BD">
      <w:pPr>
        <w:pStyle w:val="Paragraphedeliste"/>
        <w:ind w:left="0"/>
        <w:rPr>
          <w:lang w:val="fr-CA"/>
        </w:rPr>
      </w:pPr>
      <w:r>
        <w:rPr>
          <w:lang w:val="fr-CA"/>
        </w:rPr>
        <w:t xml:space="preserve">Pour les projets avec des sous-projets (projets </w:t>
      </w:r>
      <w:r w:rsidRPr="00100452">
        <w:rPr>
          <w:lang w:val="fr-CA"/>
        </w:rPr>
        <w:t>parapluie</w:t>
      </w:r>
      <w:r>
        <w:rPr>
          <w:lang w:val="fr-CA"/>
        </w:rPr>
        <w:t>), on ne peut pas créer</w:t>
      </w:r>
      <w:r w:rsidR="001652FB">
        <w:rPr>
          <w:lang w:val="fr-CA"/>
        </w:rPr>
        <w:t xml:space="preserve"> un sous projet</w:t>
      </w:r>
      <w:r>
        <w:rPr>
          <w:lang w:val="fr-CA"/>
        </w:rPr>
        <w:t xml:space="preserve"> comme étant une </w:t>
      </w:r>
      <w:r w:rsidR="006E3CE6" w:rsidRPr="006E3CE6">
        <w:rPr>
          <w:lang w:val="fr-CA"/>
        </w:rPr>
        <w:t xml:space="preserve">tâche </w:t>
      </w:r>
      <w:r>
        <w:rPr>
          <w:lang w:val="fr-CA"/>
        </w:rPr>
        <w:t>car dans une tache on trouve seulement</w:t>
      </w:r>
      <w:r w:rsidR="00484390">
        <w:rPr>
          <w:lang w:val="fr-CA"/>
        </w:rPr>
        <w:t xml:space="preserve">  le n</w:t>
      </w:r>
      <w:r w:rsidR="00484390" w:rsidRPr="0048114E">
        <w:rPr>
          <w:lang w:val="fr-CA"/>
        </w:rPr>
        <w:t>om</w:t>
      </w:r>
      <w:r w:rsidR="00484390">
        <w:rPr>
          <w:lang w:val="fr-CA"/>
        </w:rPr>
        <w:t>, la d</w:t>
      </w:r>
      <w:r w:rsidR="00484390" w:rsidRPr="00484390">
        <w:rPr>
          <w:lang w:val="fr-CA"/>
        </w:rPr>
        <w:t>ate due</w:t>
      </w:r>
    </w:p>
    <w:p w:rsidR="00484390" w:rsidRPr="00484390" w:rsidRDefault="00484390" w:rsidP="00D535BD">
      <w:pPr>
        <w:pStyle w:val="Paragraphedeliste"/>
        <w:ind w:left="0"/>
        <w:rPr>
          <w:lang w:val="fr-CA"/>
        </w:rPr>
      </w:pPr>
      <w:r>
        <w:rPr>
          <w:lang w:val="fr-CA"/>
        </w:rPr>
        <w:t>Le r</w:t>
      </w:r>
      <w:r w:rsidRPr="0048114E">
        <w:rPr>
          <w:lang w:val="fr-CA"/>
        </w:rPr>
        <w:t>esponsable</w:t>
      </w:r>
      <w:r>
        <w:rPr>
          <w:lang w:val="fr-CA"/>
        </w:rPr>
        <w:t xml:space="preserve"> et le s</w:t>
      </w:r>
      <w:r w:rsidRPr="00484390">
        <w:rPr>
          <w:lang w:val="fr-CA"/>
        </w:rPr>
        <w:t>tatut (en cous, en attente ou terminée)</w:t>
      </w:r>
      <w:r>
        <w:rPr>
          <w:lang w:val="fr-CA"/>
        </w:rPr>
        <w:t>.</w:t>
      </w:r>
    </w:p>
    <w:p w:rsidR="00BE5B61" w:rsidRDefault="00BE5B61" w:rsidP="00BE5B61">
      <w:pPr>
        <w:rPr>
          <w:b/>
          <w:u w:val="single"/>
          <w:lang w:val="fr-CA"/>
        </w:rPr>
      </w:pPr>
      <w:r w:rsidRPr="004E5FA5">
        <w:rPr>
          <w:b/>
          <w:u w:val="single"/>
          <w:lang w:val="fr-CA"/>
        </w:rPr>
        <w:t xml:space="preserve">Point </w:t>
      </w:r>
      <w:r>
        <w:rPr>
          <w:b/>
          <w:u w:val="single"/>
          <w:lang w:val="fr-CA"/>
        </w:rPr>
        <w:t>3</w:t>
      </w:r>
      <w:r w:rsidRPr="004E5FA5">
        <w:rPr>
          <w:b/>
          <w:u w:val="single"/>
          <w:lang w:val="fr-CA"/>
        </w:rPr>
        <w:t>:</w:t>
      </w:r>
    </w:p>
    <w:p w:rsidR="00BE5B61" w:rsidRDefault="00BE5B61" w:rsidP="004E5FA5">
      <w:pPr>
        <w:rPr>
          <w:lang w:val="fr-CA"/>
        </w:rPr>
      </w:pPr>
      <w:r>
        <w:rPr>
          <w:lang w:val="fr-CA"/>
        </w:rPr>
        <w:t xml:space="preserve">Quand on supprime un utilisateur qui est responsable d’un projet, le système le replace automatiques par un autre utilisateur sont nous avertir </w:t>
      </w:r>
    </w:p>
    <w:p w:rsidR="00D535BD" w:rsidRDefault="00D535BD" w:rsidP="00D535BD">
      <w:pPr>
        <w:rPr>
          <w:b/>
          <w:u w:val="single"/>
          <w:lang w:val="fr-CA"/>
        </w:rPr>
      </w:pPr>
      <w:r w:rsidRPr="004E5FA5">
        <w:rPr>
          <w:b/>
          <w:u w:val="single"/>
          <w:lang w:val="fr-CA"/>
        </w:rPr>
        <w:t xml:space="preserve">Point </w:t>
      </w:r>
      <w:r>
        <w:rPr>
          <w:b/>
          <w:u w:val="single"/>
          <w:lang w:val="fr-CA"/>
        </w:rPr>
        <w:t>3</w:t>
      </w:r>
      <w:r w:rsidRPr="004E5FA5">
        <w:rPr>
          <w:b/>
          <w:u w:val="single"/>
          <w:lang w:val="fr-CA"/>
        </w:rPr>
        <w:t>:</w:t>
      </w:r>
    </w:p>
    <w:p w:rsidR="00D535BD" w:rsidRDefault="00D535BD" w:rsidP="00D535BD">
      <w:pPr>
        <w:spacing w:after="0" w:line="240" w:lineRule="auto"/>
        <w:rPr>
          <w:lang w:val="fr-CA"/>
        </w:rPr>
      </w:pPr>
      <w:r>
        <w:rPr>
          <w:lang w:val="fr-CA"/>
        </w:rPr>
        <w:t xml:space="preserve">Usager qui a le  rôle </w:t>
      </w:r>
      <w:r w:rsidRPr="003169FF">
        <w:rPr>
          <w:lang w:val="fr-CA"/>
        </w:rPr>
        <w:t>Administrateur du plan</w:t>
      </w:r>
      <w:r>
        <w:rPr>
          <w:lang w:val="fr-CA"/>
        </w:rPr>
        <w:t xml:space="preserve">, </w:t>
      </w:r>
      <w:r w:rsidRPr="003169FF">
        <w:rPr>
          <w:lang w:val="fr-CA"/>
        </w:rPr>
        <w:t>Responsable restreint</w:t>
      </w:r>
      <w:r>
        <w:rPr>
          <w:lang w:val="fr-CA"/>
        </w:rPr>
        <w:t xml:space="preserve"> ou </w:t>
      </w:r>
      <w:r w:rsidRPr="003169FF">
        <w:rPr>
          <w:lang w:val="fr-CA"/>
        </w:rPr>
        <w:t>Responsable globa</w:t>
      </w:r>
      <w:r>
        <w:rPr>
          <w:lang w:val="fr-CA"/>
        </w:rPr>
        <w:t>l</w:t>
      </w:r>
    </w:p>
    <w:p w:rsidR="00D535BD" w:rsidRPr="00D535BD" w:rsidRDefault="00D535BD" w:rsidP="006E3CE6">
      <w:pPr>
        <w:spacing w:after="0" w:line="240" w:lineRule="auto"/>
        <w:rPr>
          <w:lang w:val="fr-CA"/>
        </w:rPr>
      </w:pPr>
      <w:r>
        <w:rPr>
          <w:lang w:val="fr-CA"/>
        </w:rPr>
        <w:t xml:space="preserve">On ne </w:t>
      </w:r>
      <w:r w:rsidR="00697C64">
        <w:rPr>
          <w:lang w:val="fr-CA"/>
        </w:rPr>
        <w:t>peut</w:t>
      </w:r>
      <w:r>
        <w:rPr>
          <w:lang w:val="fr-CA"/>
        </w:rPr>
        <w:t xml:space="preserve"> le changer </w:t>
      </w:r>
      <w:r w:rsidR="00764643">
        <w:rPr>
          <w:lang w:val="fr-CA"/>
        </w:rPr>
        <w:t>pour</w:t>
      </w:r>
      <w:r>
        <w:rPr>
          <w:lang w:val="fr-CA"/>
        </w:rPr>
        <w:t xml:space="preserve"> </w:t>
      </w:r>
      <w:r w:rsidRPr="003169FF">
        <w:rPr>
          <w:lang w:val="fr-CA"/>
        </w:rPr>
        <w:t>Responsable</w:t>
      </w:r>
      <w:r>
        <w:rPr>
          <w:lang w:val="fr-CA"/>
        </w:rPr>
        <w:t xml:space="preserve"> des </w:t>
      </w:r>
      <w:r w:rsidRPr="003169FF">
        <w:rPr>
          <w:lang w:val="fr-CA"/>
        </w:rPr>
        <w:t>tâche</w:t>
      </w:r>
      <w:r>
        <w:rPr>
          <w:lang w:val="fr-CA"/>
        </w:rPr>
        <w:t xml:space="preserve">s, </w:t>
      </w:r>
      <w:r w:rsidRPr="00D535BD">
        <w:rPr>
          <w:lang w:val="fr-CA"/>
        </w:rPr>
        <w:t>Lecteur</w:t>
      </w:r>
      <w:r>
        <w:rPr>
          <w:lang w:val="fr-CA"/>
        </w:rPr>
        <w:t xml:space="preserve"> ou </w:t>
      </w:r>
      <w:r w:rsidRPr="00D535BD">
        <w:rPr>
          <w:lang w:val="fr-CA"/>
        </w:rPr>
        <w:t>Public</w:t>
      </w:r>
      <w:r w:rsidR="00764643">
        <w:rPr>
          <w:lang w:val="fr-CA"/>
        </w:rPr>
        <w:t xml:space="preserve"> . il faut le supprimer et le </w:t>
      </w:r>
      <w:r w:rsidR="006E3CE6" w:rsidRPr="006E3CE6">
        <w:rPr>
          <w:color w:val="000000"/>
          <w:lang w:val="fr-CA"/>
        </w:rPr>
        <w:t>recréer.</w:t>
      </w:r>
    </w:p>
    <w:p w:rsidR="008B1A41" w:rsidRDefault="008B1A41" w:rsidP="004E5FA5">
      <w:pPr>
        <w:rPr>
          <w:lang w:val="fr-CA"/>
        </w:rPr>
      </w:pPr>
      <w:bookmarkStart w:id="0" w:name="_GoBack"/>
      <w:bookmarkEnd w:id="0"/>
    </w:p>
    <w:p w:rsidR="007B04D3" w:rsidRDefault="004E5FA5" w:rsidP="004E5FA5">
      <w:pPr>
        <w:rPr>
          <w:b/>
          <w:u w:val="single"/>
          <w:lang w:val="fr-CA"/>
        </w:rPr>
      </w:pPr>
      <w:r w:rsidRPr="004E5FA5">
        <w:rPr>
          <w:b/>
          <w:u w:val="single"/>
          <w:lang w:val="fr-CA"/>
        </w:rPr>
        <w:t xml:space="preserve">Point </w:t>
      </w:r>
      <w:r w:rsidR="00BE5B61">
        <w:rPr>
          <w:b/>
          <w:u w:val="single"/>
          <w:lang w:val="fr-CA"/>
        </w:rPr>
        <w:t>4</w:t>
      </w:r>
      <w:r w:rsidRPr="004E5FA5">
        <w:rPr>
          <w:b/>
          <w:u w:val="single"/>
          <w:lang w:val="fr-CA"/>
        </w:rPr>
        <w:t> :</w:t>
      </w:r>
    </w:p>
    <w:p w:rsidR="004D3DFF" w:rsidRPr="007B04D3" w:rsidRDefault="004D3DFF" w:rsidP="004E5FA5">
      <w:pPr>
        <w:rPr>
          <w:b/>
          <w:u w:val="single"/>
          <w:lang w:val="fr-CA"/>
        </w:rPr>
      </w:pPr>
      <w:r w:rsidRPr="004D3DFF">
        <w:rPr>
          <w:u w:val="single"/>
          <w:lang w:val="fr-CA"/>
        </w:rPr>
        <w:lastRenderedPageBreak/>
        <w:t>Configuration utilisateurs</w:t>
      </w:r>
      <w:r>
        <w:rPr>
          <w:lang w:val="fr-CA"/>
        </w:rPr>
        <w:t> : le menu est diffèrent malgré que les deux usager ont le même rôle</w:t>
      </w:r>
    </w:p>
    <w:p w:rsidR="004D3DFF" w:rsidRDefault="004D3DFF" w:rsidP="004E5FA5">
      <w:pPr>
        <w:rPr>
          <w:lang w:val="fr-CA"/>
        </w:rPr>
      </w:pPr>
      <w:r>
        <w:rPr>
          <w:noProof/>
          <w:lang w:eastAsia="en-CA"/>
        </w:rPr>
        <w:drawing>
          <wp:inline distT="0" distB="0" distL="0" distR="0">
            <wp:extent cx="5476875" cy="40957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4095750"/>
                    </a:xfrm>
                    <a:prstGeom prst="rect">
                      <a:avLst/>
                    </a:prstGeom>
                    <a:noFill/>
                    <a:ln>
                      <a:noFill/>
                    </a:ln>
                  </pic:spPr>
                </pic:pic>
              </a:graphicData>
            </a:graphic>
          </wp:inline>
        </w:drawing>
      </w:r>
    </w:p>
    <w:p w:rsidR="00391867" w:rsidRDefault="00391867" w:rsidP="004E5FA5">
      <w:pPr>
        <w:rPr>
          <w:lang w:val="fr-CA"/>
        </w:rPr>
      </w:pPr>
    </w:p>
    <w:p w:rsidR="00391867" w:rsidRDefault="00391867" w:rsidP="004E5FA5">
      <w:pPr>
        <w:rPr>
          <w:lang w:val="fr-CA"/>
        </w:rPr>
      </w:pPr>
    </w:p>
    <w:p w:rsidR="004D3DFF" w:rsidRDefault="004D3DFF" w:rsidP="004E5FA5">
      <w:pPr>
        <w:rPr>
          <w:lang w:val="fr-CA"/>
        </w:rPr>
      </w:pPr>
    </w:p>
    <w:p w:rsidR="00235BE4" w:rsidRDefault="00235BE4" w:rsidP="004E5FA5">
      <w:pPr>
        <w:rPr>
          <w:lang w:val="fr-CA"/>
        </w:rPr>
      </w:pPr>
    </w:p>
    <w:p w:rsidR="00235BE4" w:rsidRDefault="00235BE4" w:rsidP="004E5FA5">
      <w:pPr>
        <w:rPr>
          <w:lang w:val="fr-CA"/>
        </w:rPr>
      </w:pPr>
    </w:p>
    <w:p w:rsidR="00235BE4" w:rsidRDefault="00235BE4" w:rsidP="004E5FA5">
      <w:pPr>
        <w:rPr>
          <w:lang w:val="fr-CA"/>
        </w:rPr>
      </w:pPr>
    </w:p>
    <w:p w:rsidR="004D3DFF" w:rsidRDefault="004D3DFF" w:rsidP="004E5FA5">
      <w:pPr>
        <w:rPr>
          <w:lang w:val="fr-CA"/>
        </w:rPr>
      </w:pPr>
    </w:p>
    <w:p w:rsidR="00E26194" w:rsidRPr="00E26194" w:rsidRDefault="00E26194" w:rsidP="00E26194">
      <w:pPr>
        <w:pStyle w:val="Paragraphedeliste"/>
        <w:rPr>
          <w:lang w:val="fr-CA"/>
        </w:rPr>
      </w:pPr>
    </w:p>
    <w:sectPr w:rsidR="00E26194" w:rsidRPr="00E2619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27759"/>
    <w:multiLevelType w:val="hybridMultilevel"/>
    <w:tmpl w:val="55A4C45E"/>
    <w:lvl w:ilvl="0" w:tplc="453EBEE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60A909A2"/>
    <w:multiLevelType w:val="hybridMultilevel"/>
    <w:tmpl w:val="8CF05FBC"/>
    <w:lvl w:ilvl="0" w:tplc="4134BE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B5"/>
    <w:rsid w:val="00100452"/>
    <w:rsid w:val="00115ECA"/>
    <w:rsid w:val="001652FB"/>
    <w:rsid w:val="00170E7E"/>
    <w:rsid w:val="00235BE4"/>
    <w:rsid w:val="0034240F"/>
    <w:rsid w:val="00391867"/>
    <w:rsid w:val="00484390"/>
    <w:rsid w:val="004B239E"/>
    <w:rsid w:val="004B6037"/>
    <w:rsid w:val="004C5DFE"/>
    <w:rsid w:val="004D3DFF"/>
    <w:rsid w:val="004E5FA5"/>
    <w:rsid w:val="00697C64"/>
    <w:rsid w:val="006E3CE6"/>
    <w:rsid w:val="00764643"/>
    <w:rsid w:val="007B04D3"/>
    <w:rsid w:val="00882150"/>
    <w:rsid w:val="008B1A41"/>
    <w:rsid w:val="009255E9"/>
    <w:rsid w:val="009816E3"/>
    <w:rsid w:val="00AD7307"/>
    <w:rsid w:val="00B34878"/>
    <w:rsid w:val="00B51315"/>
    <w:rsid w:val="00B675B5"/>
    <w:rsid w:val="00BE5B61"/>
    <w:rsid w:val="00BE787A"/>
    <w:rsid w:val="00D535BD"/>
    <w:rsid w:val="00DC4C7F"/>
    <w:rsid w:val="00E17215"/>
    <w:rsid w:val="00E17805"/>
    <w:rsid w:val="00E261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14D3"/>
  <w15:chartTrackingRefBased/>
  <w15:docId w15:val="{61ABA387-C433-4949-954B-4F25BCC3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6194"/>
    <w:pPr>
      <w:ind w:left="720"/>
      <w:contextualSpacing/>
    </w:pPr>
  </w:style>
  <w:style w:type="paragraph" w:styleId="NormalWeb">
    <w:name w:val="Normal (Web)"/>
    <w:basedOn w:val="Normal"/>
    <w:uiPriority w:val="99"/>
    <w:semiHidden/>
    <w:unhideWhenUsed/>
    <w:rsid w:val="004E5FA5"/>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010430">
      <w:bodyDiv w:val="1"/>
      <w:marLeft w:val="0"/>
      <w:marRight w:val="0"/>
      <w:marTop w:val="0"/>
      <w:marBottom w:val="0"/>
      <w:divBdr>
        <w:top w:val="none" w:sz="0" w:space="0" w:color="auto"/>
        <w:left w:val="none" w:sz="0" w:space="0" w:color="auto"/>
        <w:bottom w:val="none" w:sz="0" w:space="0" w:color="auto"/>
        <w:right w:val="none" w:sz="0" w:space="0" w:color="auto"/>
      </w:divBdr>
    </w:div>
    <w:div w:id="20765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44FFA.B410917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2</Pages>
  <Words>184</Words>
  <Characters>1050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Amrouche</dc:creator>
  <cp:keywords/>
  <dc:description/>
  <cp:lastModifiedBy>Nadia Amrouche</cp:lastModifiedBy>
  <cp:revision>28</cp:revision>
  <dcterms:created xsi:type="dcterms:W3CDTF">2018-09-18T17:18:00Z</dcterms:created>
  <dcterms:modified xsi:type="dcterms:W3CDTF">2018-09-20T17:42:00Z</dcterms:modified>
</cp:coreProperties>
</file>