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66C" w:rsidRPr="00163981" w:rsidRDefault="00B1072D" w:rsidP="00163981">
      <w:pPr>
        <w:jc w:val="center"/>
        <w:rPr>
          <w:rStyle w:val="normaltextrun"/>
          <w:b/>
          <w:sz w:val="28"/>
          <w:szCs w:val="28"/>
          <w:u w:val="single"/>
        </w:rPr>
      </w:pPr>
      <w:r w:rsidRPr="00B1072D">
        <w:rPr>
          <w:b/>
          <w:sz w:val="28"/>
          <w:szCs w:val="28"/>
          <w:u w:val="single"/>
        </w:rPr>
        <w:t>Formulaires Octopus reliés à SharePoint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8364"/>
      </w:tblGrid>
      <w:tr w:rsidR="006813B6" w:rsidTr="006813B6">
        <w:tc>
          <w:tcPr>
            <w:tcW w:w="4531" w:type="dxa"/>
          </w:tcPr>
          <w:p w:rsidR="006813B6" w:rsidRDefault="006813B6" w:rsidP="00FF4EAD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Assignation de la demande</w:t>
            </w:r>
            <w:r w:rsidR="00163981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</w:tcPr>
          <w:p w:rsidR="006813B6" w:rsidRDefault="00163981" w:rsidP="00FF4EAD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Au R</w:t>
            </w:r>
            <w:r w:rsidR="006813B6" w:rsidRPr="00FF4EAD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esponsable</w:t>
            </w:r>
            <w:r w:rsidR="006813B6" w:rsidRPr="006813B6">
              <w:rPr>
                <w:rStyle w:val="normaltextrun"/>
                <w:rFonts w:ascii="Calibri" w:hAnsi="Calibri" w:cs="Calibri"/>
                <w:iCs/>
                <w:color w:val="000000" w:themeColor="text1"/>
                <w:shd w:val="clear" w:color="auto" w:fill="FFFFFF"/>
              </w:rPr>
              <w:t xml:space="preserve"> du soutien SharePoint</w:t>
            </w:r>
            <w:r w:rsidR="006813B6" w:rsidRPr="006813B6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 de la DRI</w:t>
            </w:r>
            <w:r w:rsidR="006813B6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="006813B6" w:rsidRPr="006813B6">
              <w:rPr>
                <w:rStyle w:val="normaltextrun"/>
                <w:rFonts w:ascii="Calibri" w:hAnsi="Calibri" w:cs="Calibri"/>
                <w:color w:val="FF0000"/>
                <w:shd w:val="clear" w:color="auto" w:fill="FFFFFF"/>
              </w:rPr>
              <w:t>??????????????????????????</w:t>
            </w:r>
          </w:p>
        </w:tc>
      </w:tr>
      <w:tr w:rsidR="006813B6" w:rsidTr="006813B6">
        <w:trPr>
          <w:trHeight w:val="299"/>
        </w:trPr>
        <w:tc>
          <w:tcPr>
            <w:tcW w:w="4531" w:type="dxa"/>
          </w:tcPr>
          <w:p w:rsidR="006813B6" w:rsidRDefault="006813B6" w:rsidP="00FF4EAD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Approbation de la demande</w:t>
            </w:r>
          </w:p>
        </w:tc>
        <w:tc>
          <w:tcPr>
            <w:tcW w:w="8364" w:type="dxa"/>
          </w:tcPr>
          <w:p w:rsidR="006813B6" w:rsidRPr="006813B6" w:rsidRDefault="00163981" w:rsidP="00FF4EAD">
            <w:pPr>
              <w:rPr>
                <w:rStyle w:val="normaltextrun"/>
                <w:b/>
                <w:sz w:val="28"/>
                <w:szCs w:val="28"/>
                <w:u w:val="single"/>
              </w:rPr>
            </w:pP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hd w:val="clear" w:color="auto" w:fill="FFFFFF"/>
              </w:rPr>
              <w:t>Par le g</w:t>
            </w:r>
            <w:r w:rsidR="006813B6" w:rsidRPr="006813B6">
              <w:rPr>
                <w:rStyle w:val="normaltextrun"/>
                <w:rFonts w:ascii="Calibri" w:hAnsi="Calibri" w:cs="Calibri"/>
                <w:iCs/>
                <w:color w:val="000000" w:themeColor="text1"/>
                <w:shd w:val="clear" w:color="auto" w:fill="FFFFFF"/>
              </w:rPr>
              <w:t>estionnaire</w:t>
            </w:r>
            <w:r w:rsidR="006813B6" w:rsidRPr="006813B6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 de la direction ou service </w:t>
            </w:r>
            <w:r w:rsidR="006813B6" w:rsidRPr="006813B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concerné. </w:t>
            </w:r>
            <w:r w:rsidR="006813B6" w:rsidRPr="006813B6">
              <w:rPr>
                <w:rStyle w:val="normaltextrun"/>
                <w:rFonts w:ascii="Calibri" w:hAnsi="Calibri" w:cs="Calibri"/>
                <w:i/>
                <w:iCs/>
                <w:color w:val="2E74B5"/>
                <w:shd w:val="clear" w:color="auto" w:fill="FFFFFF"/>
              </w:rPr>
              <w:t>Voir section 3.3</w:t>
            </w:r>
            <w:r w:rsidR="006813B6" w:rsidRPr="006813B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de ce </w:t>
            </w:r>
            <w:hyperlink r:id="rId6" w:tooltip="Traitement de formulaires Octopus reliés à SharePoint " w:history="1">
              <w:r w:rsidR="006813B6" w:rsidRPr="006813B6">
                <w:rPr>
                  <w:rStyle w:val="Lienhypertexte"/>
                  <w:rFonts w:ascii="Calibri" w:hAnsi="Calibri" w:cs="Calibri"/>
                  <w:shd w:val="clear" w:color="auto" w:fill="FFFFFF"/>
                </w:rPr>
                <w:t>document</w:t>
              </w:r>
            </w:hyperlink>
          </w:p>
        </w:tc>
      </w:tr>
      <w:tr w:rsidR="006813B6" w:rsidTr="006813B6">
        <w:tc>
          <w:tcPr>
            <w:tcW w:w="4531" w:type="dxa"/>
          </w:tcPr>
          <w:p w:rsidR="006813B6" w:rsidRPr="004B1185" w:rsidRDefault="006813B6" w:rsidP="00FF4EAD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>Donner a</w:t>
            </w:r>
            <w:r w:rsidRPr="004B1185"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>ccès à un site ou une bibliothèque</w:t>
            </w:r>
          </w:p>
        </w:tc>
        <w:tc>
          <w:tcPr>
            <w:tcW w:w="8364" w:type="dxa"/>
          </w:tcPr>
          <w:p w:rsidR="006813B6" w:rsidRDefault="006C2300" w:rsidP="00FF4EAD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hyperlink r:id="rId7" w:history="1">
              <w:r w:rsidR="006813B6" w:rsidRPr="006813B6">
                <w:rPr>
                  <w:rStyle w:val="Lienhypertexte"/>
                  <w:rFonts w:ascii="Calibri" w:hAnsi="Calibri" w:cs="Calibri"/>
                  <w:color w:val="000000" w:themeColor="text1"/>
                  <w:bdr w:val="none" w:sz="0" w:space="0" w:color="auto" w:frame="1"/>
                </w:rPr>
                <w:t>Super utilisateur gestionnaire d’accès</w:t>
              </w:r>
            </w:hyperlink>
            <w:r w:rsidR="006813B6" w:rsidRPr="006813B6">
              <w:rPr>
                <w:rStyle w:val="normaltextrun"/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de </w:t>
            </w:r>
            <w:r w:rsidR="006813B6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la direction/service</w:t>
            </w:r>
            <w:r w:rsidR="00A64BD2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6813B6" w:rsidTr="006813B6">
        <w:tc>
          <w:tcPr>
            <w:tcW w:w="4531" w:type="dxa"/>
          </w:tcPr>
          <w:p w:rsidR="006813B6" w:rsidRPr="006813B6" w:rsidRDefault="006813B6" w:rsidP="00FF4EAD">
            <w:pPr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>Donner a</w:t>
            </w:r>
            <w:r w:rsidRPr="006813B6"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 xml:space="preserve">ccès </w:t>
            </w:r>
            <w:r w:rsidRPr="006813B6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à un dossier ou fichier spécifique</w:t>
            </w:r>
          </w:p>
        </w:tc>
        <w:tc>
          <w:tcPr>
            <w:tcW w:w="8364" w:type="dxa"/>
          </w:tcPr>
          <w:p w:rsidR="006813B6" w:rsidRDefault="006C2300" w:rsidP="00FF4EAD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  <w:hyperlink r:id="rId8" w:history="1">
              <w:r w:rsidR="006813B6" w:rsidRPr="006813B6">
                <w:rPr>
                  <w:rStyle w:val="Lienhypertexte"/>
                  <w:rFonts w:ascii="Calibri" w:hAnsi="Calibri" w:cs="Calibri"/>
                  <w:color w:val="000000" w:themeColor="text1"/>
                  <w:shd w:val="clear" w:color="auto" w:fill="FFFFFF"/>
                </w:rPr>
                <w:t>Super utilisateur gestionnaire de site</w:t>
              </w:r>
            </w:hyperlink>
          </w:p>
          <w:p w:rsidR="004325AA" w:rsidRPr="00AC500E" w:rsidRDefault="004325AA" w:rsidP="00FF4EAD">
            <w:pPr>
              <w:rPr>
                <w:rStyle w:val="normaltextrun"/>
                <w:rFonts w:ascii="Calibri" w:hAnsi="Calibri" w:cs="Calibri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AC500E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offre</w:t>
            </w:r>
            <w:proofErr w:type="gramEnd"/>
            <w:r w:rsidRPr="00AC500E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le soutien fonctionnel sur l’utilisation des sites SharePoint de sa direction ou service</w:t>
            </w:r>
          </w:p>
        </w:tc>
      </w:tr>
      <w:tr w:rsidR="00511D8C" w:rsidTr="006813B6">
        <w:tc>
          <w:tcPr>
            <w:tcW w:w="4531" w:type="dxa"/>
          </w:tcPr>
          <w:p w:rsidR="00511D8C" w:rsidRDefault="00511D8C" w:rsidP="00FF4EAD">
            <w:pPr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Résolution/Fermeture de la demande</w:t>
            </w:r>
          </w:p>
        </w:tc>
        <w:tc>
          <w:tcPr>
            <w:tcW w:w="8364" w:type="dxa"/>
          </w:tcPr>
          <w:p w:rsidR="00B97D64" w:rsidRDefault="00B97D64" w:rsidP="00B97D6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R</w:t>
            </w:r>
            <w:r w:rsidRPr="00FF4EAD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esponsable</w:t>
            </w:r>
            <w:r w:rsidRPr="006813B6">
              <w:rPr>
                <w:rStyle w:val="normaltextrun"/>
                <w:rFonts w:ascii="Calibri" w:hAnsi="Calibri" w:cs="Calibri"/>
                <w:iCs/>
                <w:color w:val="000000" w:themeColor="text1"/>
                <w:shd w:val="clear" w:color="auto" w:fill="FFFFFF"/>
              </w:rPr>
              <w:t xml:space="preserve"> du soutien SharePoint</w:t>
            </w:r>
            <w:r w:rsidRPr="006813B6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 de la DRI</w:t>
            </w:r>
            <w: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Pr="006813B6">
              <w:rPr>
                <w:rStyle w:val="normaltextrun"/>
                <w:rFonts w:ascii="Calibri" w:hAnsi="Calibri" w:cs="Calibri"/>
                <w:color w:val="FF0000"/>
                <w:shd w:val="clear" w:color="auto" w:fill="FFFFFF"/>
              </w:rPr>
              <w:t>??????????????????????????</w:t>
            </w:r>
          </w:p>
          <w:p w:rsidR="00B97D64" w:rsidRPr="00B97D64" w:rsidRDefault="00B97D64" w:rsidP="00B97D64">
            <w:pPr>
              <w:rPr>
                <w:rStyle w:val="normaltextrun"/>
                <w:b/>
                <w:sz w:val="18"/>
                <w:szCs w:val="18"/>
                <w:u w:val="single"/>
              </w:rPr>
            </w:pPr>
            <w:r w:rsidRPr="00B97D6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Le </w:t>
            </w:r>
            <w:r w:rsidRPr="00B97D64">
              <w:rPr>
                <w:rStyle w:val="normaltextrun"/>
                <w:rFonts w:ascii="Calibri" w:hAnsi="Calibri" w:cs="Calibri"/>
                <w:iCs/>
                <w:color w:val="000000"/>
                <w:sz w:val="18"/>
                <w:szCs w:val="18"/>
                <w:shd w:val="clear" w:color="auto" w:fill="FFFFFF"/>
              </w:rPr>
              <w:t>responsable du soutien SharePoint</w:t>
            </w:r>
            <w:r w:rsidRPr="00B97D6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reçoit la confirmation des travaux effectués par le super utilisateur gestionnaire d’accès.</w:t>
            </w:r>
          </w:p>
          <w:p w:rsidR="00B97D64" w:rsidRPr="00B97D64" w:rsidRDefault="00B97D64" w:rsidP="00B97D64">
            <w:pPr>
              <w:rPr>
                <w:b/>
                <w:sz w:val="18"/>
                <w:szCs w:val="18"/>
                <w:u w:val="single"/>
              </w:rPr>
            </w:pPr>
            <w:r w:rsidRPr="00B97D6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Une fois que la notification de résolution de la demande est reçue, </w:t>
            </w:r>
            <w:r w:rsidRPr="00B97D64">
              <w:rPr>
                <w:rStyle w:val="normaltextrun"/>
                <w:rFonts w:ascii="Calibri" w:hAnsi="Calibri" w:cs="Calibri"/>
                <w:iCs/>
                <w:color w:val="000000"/>
                <w:sz w:val="18"/>
                <w:szCs w:val="18"/>
                <w:shd w:val="clear" w:color="auto" w:fill="FFFFFF"/>
              </w:rPr>
              <w:t>responsable du soutien SharePoint</w:t>
            </w:r>
            <w:r w:rsidRPr="00B97D6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vérifie l’octroi des accès et marque la demande comme résolue.</w:t>
            </w:r>
            <w:r w:rsidRPr="00B97D64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97D64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97D64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511D8C" w:rsidRPr="006813B6" w:rsidRDefault="00511D8C" w:rsidP="00FF4EAD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</w:tc>
      </w:tr>
    </w:tbl>
    <w:p w:rsidR="004B1185" w:rsidRDefault="004B1185" w:rsidP="00FF4EAD">
      <w:pPr>
        <w:ind w:firstLine="405"/>
        <w:rPr>
          <w:rStyle w:val="normaltextrun"/>
          <w:rFonts w:ascii="Calibri" w:hAnsi="Calibri" w:cs="Calibri"/>
          <w:b/>
          <w:color w:val="000000"/>
          <w:shd w:val="clear" w:color="auto" w:fill="FFFFFF"/>
        </w:rPr>
      </w:pPr>
    </w:p>
    <w:p w:rsidR="003E063E" w:rsidRPr="000C1056" w:rsidRDefault="003E063E" w:rsidP="003E063E">
      <w:pPr>
        <w:rPr>
          <w:b/>
          <w:color w:val="2F5496" w:themeColor="accent5" w:themeShade="BF"/>
          <w:sz w:val="32"/>
          <w:szCs w:val="32"/>
        </w:rPr>
      </w:pPr>
      <w:r w:rsidRPr="000C1056">
        <w:rPr>
          <w:b/>
          <w:color w:val="2F5496" w:themeColor="accent5" w:themeShade="BF"/>
          <w:sz w:val="32"/>
          <w:szCs w:val="32"/>
        </w:rPr>
        <w:t xml:space="preserve">Formulaire :  Accès à </w:t>
      </w:r>
      <w:r w:rsidR="009629F1" w:rsidRPr="000C1056">
        <w:rPr>
          <w:b/>
          <w:color w:val="2F5496" w:themeColor="accent5" w:themeShade="BF"/>
          <w:sz w:val="32"/>
          <w:szCs w:val="32"/>
        </w:rPr>
        <w:t xml:space="preserve">SharePoint </w:t>
      </w:r>
      <w:r w:rsidR="009629F1" w:rsidRPr="009629F1">
        <w:rPr>
          <w:b/>
          <w:color w:val="2F5496" w:themeColor="accent5" w:themeShade="BF"/>
          <w:sz w:val="32"/>
          <w:szCs w:val="32"/>
        </w:rPr>
        <w:t>(</w:t>
      </w:r>
      <w:r w:rsidR="00CD0187">
        <w:rPr>
          <w:b/>
          <w:color w:val="2F5496" w:themeColor="accent5" w:themeShade="BF"/>
        </w:rPr>
        <w:t>demande de service</w:t>
      </w:r>
      <w:r w:rsidR="009629F1" w:rsidRPr="009629F1">
        <w:rPr>
          <w:b/>
          <w:color w:val="2F5496" w:themeColor="accent5" w:themeShade="BF"/>
          <w:sz w:val="32"/>
          <w:szCs w:val="32"/>
        </w:rPr>
        <w:t>)</w:t>
      </w:r>
    </w:p>
    <w:p w:rsidR="003E063E" w:rsidRPr="008E7A85" w:rsidRDefault="003E063E" w:rsidP="003E063E">
      <w:pPr>
        <w:pStyle w:val="Paragraphedeliste"/>
        <w:numPr>
          <w:ilvl w:val="0"/>
          <w:numId w:val="33"/>
        </w:numPr>
      </w:pPr>
      <w:r>
        <w:t xml:space="preserve">Donner </w:t>
      </w:r>
      <w:r w:rsidRPr="00D2652D">
        <w:t>accès</w:t>
      </w:r>
      <w:r>
        <w:t xml:space="preserve"> (approbation et notification)</w:t>
      </w:r>
      <w:r w:rsidRPr="00D2652D">
        <w:t>.</w:t>
      </w:r>
    </w:p>
    <w:p w:rsidR="003E063E" w:rsidRPr="008E7A85" w:rsidRDefault="003E063E" w:rsidP="003E063E">
      <w:pPr>
        <w:pStyle w:val="Paragraphedeliste"/>
        <w:numPr>
          <w:ilvl w:val="0"/>
          <w:numId w:val="33"/>
        </w:numPr>
      </w:pPr>
      <w:r>
        <w:t>Retirer les</w:t>
      </w:r>
      <w:r w:rsidRPr="00E0315F">
        <w:t xml:space="preserve"> accès</w:t>
      </w:r>
      <w:r>
        <w:t xml:space="preserve"> (notification)</w:t>
      </w:r>
      <w:r w:rsidRPr="008E7A85">
        <w:t>.</w:t>
      </w:r>
      <w:r w:rsidR="00087EF5">
        <w:t xml:space="preserve"> </w:t>
      </w:r>
      <w:r w:rsidR="00087EF5" w:rsidRPr="00087EF5">
        <w:rPr>
          <w:color w:val="FF0000"/>
        </w:rPr>
        <w:t>????????????????????????????</w:t>
      </w:r>
    </w:p>
    <w:p w:rsidR="003E063E" w:rsidRPr="008E7A85" w:rsidRDefault="003E063E" w:rsidP="003E063E">
      <w:pPr>
        <w:pStyle w:val="Paragraphedeliste"/>
        <w:numPr>
          <w:ilvl w:val="0"/>
          <w:numId w:val="33"/>
        </w:numPr>
      </w:pPr>
      <w:r w:rsidRPr="008E7A85">
        <w:t>Dans les deux cas, il faut mettre le document SharePoint à jour.</w:t>
      </w:r>
      <w:r w:rsidR="00087EF5">
        <w:t xml:space="preserve"> </w:t>
      </w:r>
      <w:r w:rsidR="00087EF5" w:rsidRPr="00087EF5">
        <w:rPr>
          <w:color w:val="FF0000"/>
        </w:rPr>
        <w:t>??????????????????????</w:t>
      </w:r>
    </w:p>
    <w:p w:rsidR="003E063E" w:rsidRPr="003671E0" w:rsidRDefault="003E063E" w:rsidP="003E063E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>Étapes de configuration du formulaire :</w:t>
      </w:r>
    </w:p>
    <w:p w:rsidR="003E063E" w:rsidRPr="003671E0" w:rsidRDefault="003E063E" w:rsidP="003E063E">
      <w:pPr>
        <w:pStyle w:val="Paragraphedeliste"/>
        <w:ind w:left="360"/>
        <w:rPr>
          <w:b/>
          <w:sz w:val="24"/>
          <w:szCs w:val="24"/>
          <w:u w:val="single"/>
        </w:rPr>
      </w:pPr>
      <w:r w:rsidRPr="003671E0">
        <w:rPr>
          <w:b/>
          <w:sz w:val="24"/>
          <w:szCs w:val="24"/>
          <w:u w:val="single"/>
        </w:rPr>
        <w:t>Demande de service (J'ai besoin de)</w:t>
      </w:r>
    </w:p>
    <w:p w:rsidR="003E063E" w:rsidRDefault="003E063E" w:rsidP="003E063E">
      <w:pPr>
        <w:ind w:left="360"/>
      </w:pPr>
      <w:r w:rsidRPr="00674B79">
        <w:t>Emplacement : Outils -&gt; gestion des données de références -&gt; Demande se service -&gt; Types -&gt; Systèmes d'informations (SI) -&gt; Gestion documentaire (SharePoint) -&gt;J'ai besoin de</w:t>
      </w:r>
      <w:r>
        <w:t xml:space="preserve"> -&gt; </w:t>
      </w:r>
      <w:r w:rsidRPr="00F43F47">
        <w:t>Accès à SharePoint</w:t>
      </w:r>
    </w:p>
    <w:p w:rsidR="003E063E" w:rsidRDefault="003E063E" w:rsidP="003E063E">
      <w:pPr>
        <w:ind w:left="360"/>
      </w:pPr>
      <w:r>
        <w:rPr>
          <w:noProof/>
        </w:rPr>
        <w:drawing>
          <wp:inline distT="0" distB="0" distL="0" distR="0" wp14:anchorId="45C62ACE" wp14:editId="5E64E8B1">
            <wp:extent cx="4086225" cy="6858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63E" w:rsidRPr="009C659F" w:rsidRDefault="003E063E" w:rsidP="003E063E">
      <w:pPr>
        <w:pStyle w:val="Paragraphedeliste"/>
        <w:numPr>
          <w:ilvl w:val="0"/>
          <w:numId w:val="37"/>
        </w:numPr>
        <w:spacing w:after="0" w:line="240" w:lineRule="auto"/>
      </w:pPr>
      <w:r w:rsidRPr="0098792E">
        <w:rPr>
          <w:b/>
        </w:rPr>
        <w:lastRenderedPageBreak/>
        <w:t xml:space="preserve">Formulaire : </w:t>
      </w:r>
    </w:p>
    <w:p w:rsidR="009C659F" w:rsidRPr="009C659F" w:rsidRDefault="009C659F" w:rsidP="009C659F">
      <w:pPr>
        <w:pStyle w:val="Paragraphedeliste"/>
        <w:numPr>
          <w:ilvl w:val="0"/>
          <w:numId w:val="47"/>
        </w:numPr>
        <w:spacing w:after="0" w:line="240" w:lineRule="auto"/>
      </w:pPr>
      <w:r w:rsidRPr="009C659F">
        <w:t>Sujet</w:t>
      </w:r>
      <w:r>
        <w:t xml:space="preserve"> </w:t>
      </w:r>
      <w:r w:rsidRPr="009C659F">
        <w:t>alternatif de formulaire</w:t>
      </w:r>
      <w:r>
        <w:t xml:space="preserve"> : </w:t>
      </w:r>
      <w:r w:rsidRPr="009C659F">
        <w:t>Accès à SharePoint</w:t>
      </w:r>
      <w:r>
        <w:t xml:space="preserve"> </w:t>
      </w:r>
      <w:r w:rsidRPr="009C659F">
        <w:rPr>
          <w:strike/>
          <w:color w:val="FF0000"/>
        </w:rPr>
        <w:t>C@D</w:t>
      </w:r>
      <w:r w:rsidRPr="009C659F">
        <w:rPr>
          <w:color w:val="FF0000"/>
        </w:rPr>
        <w:t xml:space="preserve"> </w:t>
      </w:r>
      <w:r w:rsidRPr="009C659F">
        <w:t>pour [[$</w:t>
      </w:r>
      <w:proofErr w:type="spellStart"/>
      <w:r w:rsidRPr="009C659F">
        <w:t>cfUtilisateurDontOnVeutModifierLesAcces</w:t>
      </w:r>
      <w:proofErr w:type="spellEnd"/>
      <w:r w:rsidRPr="009C659F">
        <w:t>]]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 w:rsidRPr="00647847">
        <w:t>Supprimer</w:t>
      </w:r>
      <w:r>
        <w:t xml:space="preserve"> la zone de texte «</w:t>
      </w:r>
      <w:r w:rsidRPr="00647847">
        <w:t xml:space="preserve"> </w:t>
      </w:r>
      <w:r w:rsidRPr="00952CA5">
        <w:rPr>
          <w:strike/>
          <w:color w:val="FF0000"/>
        </w:rPr>
        <w:t>Liste des dossiers auxquels cette personne doit accéder</w:t>
      </w:r>
      <w:r w:rsidRPr="00952CA5">
        <w:rPr>
          <w:color w:val="FF0000"/>
        </w:rPr>
        <w:t xml:space="preserve"> </w:t>
      </w:r>
      <w:r>
        <w:t>»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la direction (Champs Requis)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le</w:t>
      </w:r>
      <w:r w:rsidR="002743ED">
        <w:t>s</w:t>
      </w:r>
      <w:r>
        <w:t xml:space="preserve"> service</w:t>
      </w:r>
      <w:r w:rsidR="002743ED">
        <w:t>s de C@D</w:t>
      </w:r>
      <w:r>
        <w:t xml:space="preserve"> (Condition d’affichage : </w:t>
      </w:r>
      <w:r w:rsidRPr="00BB695A">
        <w:t>[[$cfDirection4</w:t>
      </w:r>
      <w:proofErr w:type="gramStart"/>
      <w:r w:rsidRPr="00BB695A">
        <w:t>]]=</w:t>
      </w:r>
      <w:proofErr w:type="gramEnd"/>
      <w:r w:rsidRPr="00BB695A">
        <w:t>DFCCADSAE</w:t>
      </w:r>
      <w:r>
        <w:t xml:space="preserve">) </w:t>
      </w:r>
    </w:p>
    <w:p w:rsidR="002743ED" w:rsidRDefault="00784ED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 xml:space="preserve">Service de ROS </w:t>
      </w:r>
      <w:r w:rsidRPr="00784EDE">
        <w:rPr>
          <w:color w:val="FF0000"/>
        </w:rPr>
        <w:t>?????????????????????????????????????????????????????</w:t>
      </w:r>
      <w:r w:rsidRPr="00784EDE">
        <w:rPr>
          <w:color w:val="FF0000"/>
        </w:rPr>
        <w:br/>
      </w:r>
    </w:p>
    <w:p w:rsidR="003E063E" w:rsidRDefault="003E063E" w:rsidP="003E063E">
      <w:pPr>
        <w:spacing w:after="0" w:line="240" w:lineRule="auto"/>
        <w:ind w:left="360"/>
      </w:pPr>
    </w:p>
    <w:p w:rsidR="003E063E" w:rsidRPr="00887DA1" w:rsidRDefault="003E063E" w:rsidP="003E063E">
      <w:pPr>
        <w:pStyle w:val="Paragraphedeliste"/>
        <w:numPr>
          <w:ilvl w:val="0"/>
          <w:numId w:val="37"/>
        </w:numPr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 w:rsidRPr="0054578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Tache d’Approbation 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et de notification</w:t>
      </w:r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</w:pPr>
      <w:r w:rsidRPr="00887DA1"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 xml:space="preserve">Pour C@D : </w:t>
      </w:r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Donner accès :</w:t>
      </w:r>
    </w:p>
    <w:p w:rsidR="003E063E" w:rsidRDefault="003E063E" w:rsidP="003E063E">
      <w:pPr>
        <w:spacing w:after="0" w:line="240" w:lineRule="auto"/>
        <w:ind w:left="708" w:firstLine="708"/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</w:pPr>
      <w:r w:rsidRPr="0054578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Approbation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1</w:t>
      </w:r>
      <w:r w:rsidRPr="00CC156E">
        <w:rPr>
          <w:rStyle w:val="Lienhypertexte"/>
          <w:b/>
          <w:color w:val="000000" w:themeColor="text1"/>
          <w:u w:val="none"/>
        </w:rPr>
        <w:t xml:space="preserve"> : </w:t>
      </w:r>
      <w:r w:rsidRPr="0054578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Approuver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l’</w:t>
      </w:r>
      <w:r w:rsidRPr="00B77D1C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accès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1F4DD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1F4DDB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C</w:t>
      </w:r>
      <w:r w:rsidRPr="001F4DDB"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  <w:t>@D</w:t>
      </w:r>
      <w:r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>.</w:t>
      </w:r>
      <w:r w:rsidRPr="00887DA1">
        <w:rPr>
          <w:sz w:val="20"/>
          <w:szCs w:val="20"/>
        </w:rPr>
        <w:t xml:space="preserve"> </w:t>
      </w:r>
      <w:r w:rsidRPr="00545781">
        <w:rPr>
          <w:sz w:val="20"/>
          <w:szCs w:val="20"/>
        </w:rPr>
        <w:t xml:space="preserve">Voir la section 3.3  </w:t>
      </w:r>
      <w:hyperlink r:id="rId10" w:tooltip="Les gestionnaires approbateurs de demandes d’accès à SharePoint" w:history="1">
        <w:r>
          <w:rPr>
            <w:rStyle w:val="Lienhypertexte"/>
          </w:rPr>
          <w:t>Approbateurs</w:t>
        </w:r>
      </w:hyperlink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Donner ou retirer accès :</w:t>
      </w:r>
    </w:p>
    <w:p w:rsidR="003E063E" w:rsidRDefault="003E063E" w:rsidP="003E063E">
      <w:pPr>
        <w:spacing w:after="0" w:line="240" w:lineRule="auto"/>
        <w:ind w:left="1416"/>
      </w:pPr>
      <w:r w:rsidRPr="00887DA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Notification</w:t>
      </w:r>
      <w:r w:rsidRPr="00887DA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1 </w:t>
      </w:r>
      <w:r w:rsidRPr="00887DA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: Donner ou retirer</w:t>
      </w:r>
      <w:r w:rsidRPr="00051B5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accès </w:t>
      </w:r>
      <w:r w:rsidRPr="00051B5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051B5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051B5B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C</w:t>
      </w:r>
      <w:r w:rsidRPr="00051B5B"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  <w:t>@D</w:t>
      </w:r>
      <w:r w:rsidRPr="00051B5B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et </w:t>
      </w:r>
      <w:r w:rsidRPr="008E7A85">
        <w:t>mettre le document SharePoint à jour</w:t>
      </w:r>
      <w:r>
        <w:t>.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>
        <w:rPr>
          <w:sz w:val="20"/>
          <w:szCs w:val="20"/>
        </w:rPr>
        <w:t>Voir</w:t>
      </w:r>
      <w:r w:rsidRPr="00797312">
        <w:rPr>
          <w:sz w:val="20"/>
          <w:szCs w:val="20"/>
        </w:rPr>
        <w:t> </w:t>
      </w:r>
      <w:r>
        <w:rPr>
          <w:sz w:val="20"/>
          <w:szCs w:val="20"/>
        </w:rPr>
        <w:t xml:space="preserve"> </w:t>
      </w:r>
      <w:hyperlink r:id="rId11" w:tooltip="LISTE DES SUPER UTILISATEURS SHAREPOINT DE LA DFC-CAD-SAE" w:history="1">
        <w:r>
          <w:rPr>
            <w:rStyle w:val="Lienhypertexte"/>
            <w:sz w:val="20"/>
            <w:szCs w:val="20"/>
          </w:rPr>
          <w:t>SUPER UTILISATEURS</w:t>
        </w:r>
      </w:hyperlink>
      <w:r>
        <w:rPr>
          <w:rStyle w:val="Lienhypertexte"/>
          <w:sz w:val="20"/>
          <w:szCs w:val="20"/>
        </w:rPr>
        <w:t xml:space="preserve"> (</w:t>
      </w:r>
      <w:r w:rsidRPr="0079731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Super utilisateur </w:t>
      </w:r>
      <w:r w:rsidRPr="00797312">
        <w:rPr>
          <w:rStyle w:val="normaltextrun"/>
          <w:rFonts w:ascii="Calibri" w:hAnsi="Calibri" w:cs="Calibri"/>
          <w:b/>
          <w:color w:val="000000"/>
          <w:u w:val="single"/>
          <w:shd w:val="clear" w:color="auto" w:fill="FFFFFF"/>
        </w:rPr>
        <w:t>gestionnaire de groupes</w:t>
      </w:r>
      <w:r w:rsidRPr="0079731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 sécurité </w:t>
      </w:r>
      <w:r w:rsidRPr="00797312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C</w:t>
      </w:r>
      <w:r w:rsidRPr="00797312"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  <w:t>@D</w:t>
      </w:r>
      <w:r>
        <w:rPr>
          <w:rStyle w:val="Lienhypertexte"/>
          <w:sz w:val="20"/>
          <w:szCs w:val="20"/>
        </w:rPr>
        <w:t>)</w:t>
      </w:r>
    </w:p>
    <w:p w:rsidR="003E063E" w:rsidRPr="00E21E9A" w:rsidRDefault="003E063E" w:rsidP="003E063E">
      <w:pPr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ab/>
      </w: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5070"/>
        <w:gridCol w:w="8505"/>
      </w:tblGrid>
      <w:tr w:rsidR="003E063E" w:rsidTr="006C2300">
        <w:tc>
          <w:tcPr>
            <w:tcW w:w="13575" w:type="dxa"/>
            <w:gridSpan w:val="2"/>
          </w:tcPr>
          <w:p w:rsidR="003E063E" w:rsidRPr="00297180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b/>
                <w:color w:val="000000" w:themeColor="text1"/>
                <w:shd w:val="clear" w:color="auto" w:fill="FFFFFF"/>
              </w:rPr>
            </w:pPr>
            <w:r w:rsidRPr="00297180">
              <w:rPr>
                <w:rStyle w:val="normaltextrun"/>
                <w:rFonts w:ascii="Calibri" w:hAnsi="Calibri"/>
                <w:b/>
                <w:color w:val="000000" w:themeColor="text1"/>
                <w:shd w:val="clear" w:color="auto" w:fill="FFFFFF"/>
              </w:rPr>
              <w:t>Tache d’approbation 1 : Donner accès</w:t>
            </w:r>
          </w:p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Approuver</w:t>
            </w:r>
            <w:r w:rsidRPr="00EE697C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 xml:space="preserve"> l’accès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E622EC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à la gestion documentaire SharePoint</w:t>
            </w:r>
            <w:r w:rsidRPr="00CC156E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56269D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CAD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>.</w:t>
            </w:r>
          </w:p>
          <w:p w:rsidR="003E063E" w:rsidRPr="00D06F88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Si la direction 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highlight w:val="red"/>
                <w:bdr w:val="none" w:sz="0" w:space="0" w:color="auto" w:frame="1"/>
              </w:rPr>
              <w:t>=</w:t>
            </w: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1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Approbation d'accès à 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Sharepoint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</w:t>
            </w:r>
            <w:r w:rsidRPr="000B093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C@D</w:t>
            </w: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pour [[$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Description</w:t>
            </w:r>
          </w:p>
        </w:tc>
        <w:tc>
          <w:tcPr>
            <w:tcW w:w="8505" w:type="dxa"/>
          </w:tcPr>
          <w:p w:rsidR="00DF1F02" w:rsidRPr="00DF1F02" w:rsidRDefault="00DF1F02" w:rsidP="00DF1F02">
            <w:p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Bonjour,</w:t>
            </w:r>
          </w:p>
          <w:p w:rsidR="00DF1F02" w:rsidRPr="00DF1F02" w:rsidRDefault="00DF1F02" w:rsidP="00DF1F02">
            <w:p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DF1F02" w:rsidRPr="00DF1F02" w:rsidRDefault="00DF1F02" w:rsidP="00DF1F02">
            <w:p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[[@</w:t>
            </w:r>
            <w:proofErr w:type="spellStart"/>
            <w:proofErr w:type="gram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[[@</w:t>
            </w:r>
            <w:proofErr w:type="spell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demande que les accès  à la bibliothèque (site) [[de $</w:t>
            </w:r>
            <w:proofErr w:type="spell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 [[$cfDirection5]]  SharePoint pour [[$</w:t>
            </w:r>
            <w:proofErr w:type="spell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soient  modifiés.</w:t>
            </w:r>
          </w:p>
          <w:p w:rsidR="00DF1F02" w:rsidRPr="00DF1F02" w:rsidRDefault="00DF1F02" w:rsidP="00DF1F02">
            <w:p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3E063E" w:rsidRDefault="00DF1F02" w:rsidP="00DF1F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[[$</w:t>
            </w:r>
            <w:proofErr w:type="spell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cfAcces</w:t>
            </w:r>
            <w:proofErr w:type="spellEnd"/>
            <w:proofErr w:type="gram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à</w:t>
            </w:r>
            <w:proofErr w:type="gram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[[$</w:t>
            </w:r>
            <w:proofErr w:type="spellStart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DF1F02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]].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Type de la tache </w:t>
            </w:r>
          </w:p>
        </w:tc>
        <w:tc>
          <w:tcPr>
            <w:tcW w:w="8505" w:type="dxa"/>
          </w:tcPr>
          <w:p w:rsidR="003E063E" w:rsidRPr="00674123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</w:pPr>
            <w:r w:rsidRPr="005D6C7F">
              <w:rPr>
                <w:rStyle w:val="normaltextrun"/>
                <w:rFonts w:ascii="Calibri" w:hAnsi="Calibri"/>
                <w:highlight w:val="yellow"/>
                <w:shd w:val="clear" w:color="auto" w:fill="FFFFFF"/>
              </w:rPr>
              <w:t>Approbation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D25253">
              <w:rPr>
                <w:rStyle w:val="normaltextrun"/>
                <w:rFonts w:ascii="Calibri" w:hAnsi="Calibri"/>
                <w:highlight w:val="yellow"/>
                <w:shd w:val="clear" w:color="auto" w:fill="FFFFFF"/>
              </w:rPr>
              <w:t>Oui</w:t>
            </w:r>
          </w:p>
        </w:tc>
      </w:tr>
      <w:tr w:rsidR="003E063E" w:rsidRPr="00E436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>Approbation</w:t>
            </w:r>
          </w:p>
        </w:tc>
        <w:tc>
          <w:tcPr>
            <w:tcW w:w="8505" w:type="dxa"/>
          </w:tcPr>
          <w:p w:rsidR="003E063E" w:rsidRPr="00773E77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</w:pPr>
            <w:proofErr w:type="spellStart"/>
            <w:r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Directe</w:t>
            </w:r>
            <w:proofErr w:type="spellEnd"/>
            <w:r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()</w:t>
            </w:r>
          </w:p>
        </w:tc>
      </w:tr>
      <w:tr w:rsidR="003E063E" w:rsidRPr="00E436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8505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proofErr w:type="spellStart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Approbateur</w:t>
            </w:r>
            <w:proofErr w:type="spellEnd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</w:t>
            </w:r>
            <w:proofErr w:type="spellStart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Sharepoint</w:t>
            </w:r>
            <w:proofErr w:type="spellEnd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C@D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Directe </w:t>
            </w:r>
          </w:p>
        </w:tc>
        <w:tc>
          <w:tcPr>
            <w:tcW w:w="8505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Auto-approbation permise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Suspendre la requête pendant l’approbation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L’utilisateur doit sélectionner l’approbateur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Annule les taches dépendantes lors d’une annulation</w:t>
            </w:r>
          </w:p>
        </w:tc>
        <w:tc>
          <w:tcPr>
            <w:tcW w:w="8505" w:type="dxa"/>
          </w:tcPr>
          <w:p w:rsidR="003E063E" w:rsidRPr="00351835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8505" w:type="dxa"/>
          </w:tcPr>
          <w:p w:rsidR="003E063E" w:rsidRPr="002A544B" w:rsidRDefault="00DF1F02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[[$cfDirection5</w:t>
            </w:r>
            <w:proofErr w:type="gramStart"/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]]</w:t>
            </w:r>
            <w:r w:rsidRPr="00506FD3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fr-FR"/>
              </w:rPr>
              <w:t>=</w:t>
            </w:r>
            <w:proofErr w:type="gramEnd"/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DFCCADSAE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Annule les taches dépendantes lors d’une annulation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Peut-être effectuer après la compétition de la requête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Visible sur le portail web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Répéter cette tâche pour chaque utilisateur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</w:tbl>
    <w:p w:rsidR="003E063E" w:rsidRDefault="003E063E" w:rsidP="003E063E">
      <w:pPr>
        <w:spacing w:line="240" w:lineRule="auto"/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</w:p>
    <w:p w:rsidR="003E063E" w:rsidRDefault="003E063E" w:rsidP="003E063E">
      <w:pPr>
        <w:spacing w:line="240" w:lineRule="auto"/>
        <w:ind w:left="360"/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</w:p>
    <w:p w:rsidR="003E063E" w:rsidRDefault="003E063E" w:rsidP="003E063E">
      <w:pPr>
        <w:spacing w:line="240" w:lineRule="auto"/>
        <w:ind w:left="360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3E063E" w:rsidTr="006C2300">
        <w:tc>
          <w:tcPr>
            <w:tcW w:w="13575" w:type="dxa"/>
            <w:gridSpan w:val="2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Tache </w:t>
            </w:r>
            <w:r w:rsidRPr="00941391">
              <w:rPr>
                <w:b/>
              </w:rPr>
              <w:t>de notification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1 :</w:t>
            </w:r>
          </w:p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</w:pPr>
            <w:r w:rsidRPr="00EE697C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Octroyer l’accès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E622EC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à la gestion documentaire SharePoint</w:t>
            </w:r>
            <w:r w:rsidRPr="00CC156E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C7679C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C</w:t>
            </w:r>
            <w:r w:rsidRPr="00C7679C">
              <w:rPr>
                <w:rStyle w:val="normaltextrun"/>
                <w:rFonts w:ascii="Calibri" w:hAnsi="Calibri" w:cs="Calibri"/>
                <w:b/>
                <w:bCs/>
                <w:color w:val="000000"/>
                <w:highlight w:val="yellow"/>
                <w:bdr w:val="none" w:sz="0" w:space="0" w:color="auto" w:frame="1"/>
              </w:rPr>
              <w:t>@D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en </w:t>
            </w:r>
            <w:r w:rsidRPr="002A6D2A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ajoutant la personne dans le groupe SharePoint correspondant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(</w:t>
            </w:r>
            <w:r w:rsidRPr="002A6D2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direction ou service concerné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)</w:t>
            </w:r>
          </w:p>
          <w:p w:rsidR="003E063E" w:rsidRPr="00AB265A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Si la demande est approuvée</w:t>
            </w:r>
          </w:p>
          <w:p w:rsidR="003E063E" w:rsidRPr="00D06F88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Si la direction 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highlight w:val="red"/>
                <w:bdr w:val="none" w:sz="0" w:space="0" w:color="auto" w:frame="1"/>
              </w:rPr>
              <w:t>=</w:t>
            </w: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3E063E" w:rsidRPr="00D06F88" w:rsidRDefault="003E063E" w:rsidP="006C2300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t>M</w:t>
            </w:r>
            <w:r w:rsidRPr="008E7A85">
              <w:t>ettre le document SharePoint à jour.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2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D230E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  <w:t>1 (</w:t>
            </w:r>
            <w:r w:rsidRPr="005C2509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Approbation d'accès à SharePoint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CAD</w:t>
            </w:r>
            <w:r w:rsidRPr="00D230E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  <w:t>)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Notification </w:t>
            </w:r>
            <w:r w:rsidRPr="000B093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C@D</w:t>
            </w:r>
            <w:r w:rsidRPr="000B093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</w:t>
            </w: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- Modifications d'accès [[$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506FD3" w:rsidRPr="00506FD3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[[@</w:t>
            </w:r>
            <w:proofErr w:type="spellStart"/>
            <w:proofErr w:type="gram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[[@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demande que les accès  à la bibliothèque (site) [[de $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 [[$cfDirection5]]  SharePoint pour [[$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soient  modifiés.</w:t>
            </w:r>
          </w:p>
          <w:p w:rsidR="00506FD3" w:rsidRPr="00506FD3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506FD3" w:rsidRPr="00506FD3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1- [[$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cfAcces</w:t>
            </w:r>
            <w:proofErr w:type="spellEnd"/>
            <w:proofErr w:type="gram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à</w:t>
            </w:r>
            <w:proofErr w:type="gram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[[$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]].</w:t>
            </w:r>
          </w:p>
          <w:p w:rsidR="00506FD3" w:rsidRPr="00506FD3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>2- Mettre à jour le document de sécurité SharePoint en modifiant le groupe [[$</w:t>
            </w:r>
            <w:proofErr w:type="spell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de</w:t>
            </w:r>
            <w:proofErr w:type="gramStart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]][</w:t>
            </w:r>
            <w:proofErr w:type="gramEnd"/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[$cfDirection5]] SharePoint correspondant.</w:t>
            </w:r>
          </w:p>
          <w:p w:rsidR="00506FD3" w:rsidRPr="00506FD3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En cas de doute, vous contactez le super utilisateur gestionnaire du site.</w:t>
            </w:r>
          </w:p>
          <w:p w:rsidR="00506FD3" w:rsidRPr="00506FD3" w:rsidRDefault="00506FD3" w:rsidP="00506FD3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3E063E" w:rsidRDefault="00506FD3" w:rsidP="00506FD3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Merci de faire le nécessaire.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 xml:space="preserve">Type de la tache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Notification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3E063E" w:rsidRPr="0013428D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F712B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Non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(</w:t>
            </w:r>
            <w:r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une tache qui a un préalable ne peut pas être active</w:t>
            </w:r>
            <w:r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le système ne le permet pas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</w:t>
            </w:r>
          </w:p>
        </w:tc>
      </w:tr>
      <w:tr w:rsidR="003E063E" w:rsidRPr="00E43635" w:rsidTr="006C2300">
        <w:trPr>
          <w:trHeight w:val="363"/>
        </w:trPr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10348" w:type="dxa"/>
          </w:tcPr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D230EE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Groupe notification SharePoint C@D</w:t>
            </w:r>
          </w:p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3F218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Assignée au s</w:t>
            </w:r>
            <w:r w:rsidRPr="003F2189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>uper utilisateur gestionnaire d’accès</w:t>
            </w:r>
            <w:r w:rsidRPr="003F218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de la direction ou service concerné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E063E" w:rsidRPr="0045592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3E063E" w:rsidRPr="00291F61" w:rsidRDefault="00506FD3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[[$cfDirection5</w:t>
            </w:r>
            <w:proofErr w:type="gramStart"/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]]</w:t>
            </w:r>
            <w:r w:rsidRPr="00506FD3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fr-FR"/>
              </w:rPr>
              <w:t>=</w:t>
            </w:r>
            <w:proofErr w:type="gramEnd"/>
            <w:r w:rsidRPr="00506FD3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DFCCADSAE</w:t>
            </w:r>
          </w:p>
        </w:tc>
      </w:tr>
      <w:tr w:rsidR="003E063E" w:rsidRPr="0045592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FC5C11" w:rsidTr="006C2300">
        <w:trPr>
          <w:trHeight w:val="416"/>
        </w:trPr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3E063E" w:rsidRPr="00FC5C11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</w:tbl>
    <w:p w:rsidR="003E063E" w:rsidRDefault="003E063E" w:rsidP="003E063E">
      <w:pPr>
        <w:spacing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3E063E" w:rsidRDefault="003E063E" w:rsidP="003E063E">
      <w:pPr>
        <w:rPr>
          <w:rStyle w:val="normaltextrun"/>
          <w:rFonts w:ascii="Calibri" w:hAnsi="Calibri"/>
          <w:color w:val="000000" w:themeColor="text1"/>
          <w:shd w:val="clear" w:color="auto" w:fill="FFFFFF"/>
        </w:rPr>
      </w:pPr>
    </w:p>
    <w:p w:rsidR="003E063E" w:rsidRDefault="003E063E" w:rsidP="003E063E">
      <w:pPr>
        <w:spacing w:after="0" w:line="240" w:lineRule="auto"/>
        <w:ind w:firstLine="708"/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</w:p>
    <w:p w:rsidR="003E063E" w:rsidRPr="006A4720" w:rsidRDefault="003E063E" w:rsidP="003E063E">
      <w:pPr>
        <w:spacing w:after="0" w:line="240" w:lineRule="auto"/>
        <w:ind w:firstLine="708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6A4720"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 xml:space="preserve">Pour ROS : </w:t>
      </w:r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Donner accès :</w:t>
      </w:r>
    </w:p>
    <w:p w:rsidR="003E063E" w:rsidRDefault="003E063E" w:rsidP="003E063E">
      <w:pPr>
        <w:spacing w:after="0" w:line="240" w:lineRule="auto"/>
        <w:ind w:left="708" w:firstLine="708"/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</w:pPr>
      <w:r w:rsidRPr="0054578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Approbation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1</w:t>
      </w:r>
      <w:r w:rsidRPr="00CC156E">
        <w:rPr>
          <w:rStyle w:val="Lienhypertexte"/>
          <w:b/>
          <w:color w:val="000000" w:themeColor="text1"/>
          <w:u w:val="none"/>
        </w:rPr>
        <w:t xml:space="preserve"> : </w:t>
      </w:r>
      <w:r w:rsidRPr="0054578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Approuver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l’</w:t>
      </w:r>
      <w:r w:rsidRPr="00B77D1C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accès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1F4DD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>ROS</w:t>
      </w:r>
      <w:r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>.</w:t>
      </w:r>
      <w:r w:rsidRPr="00BB2D5F">
        <w:rPr>
          <w:sz w:val="20"/>
          <w:szCs w:val="20"/>
        </w:rPr>
        <w:t xml:space="preserve"> </w:t>
      </w:r>
      <w:r w:rsidRPr="00545781">
        <w:rPr>
          <w:sz w:val="20"/>
          <w:szCs w:val="20"/>
        </w:rPr>
        <w:t xml:space="preserve">Voir la section 3.3  </w:t>
      </w:r>
      <w:hyperlink r:id="rId12" w:tooltip="Les gestionnaires approbateurs de demandes d’accès à SharePoint" w:history="1">
        <w:r>
          <w:rPr>
            <w:rStyle w:val="Lienhypertexte"/>
          </w:rPr>
          <w:t>Approbateurs</w:t>
        </w:r>
      </w:hyperlink>
    </w:p>
    <w:p w:rsidR="003E063E" w:rsidRPr="00887DA1" w:rsidRDefault="003E063E" w:rsidP="003E063E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Donner ou retirer accès :</w:t>
      </w:r>
    </w:p>
    <w:p w:rsidR="003E063E" w:rsidRDefault="003E063E" w:rsidP="003E063E">
      <w:pPr>
        <w:spacing w:after="0" w:line="240" w:lineRule="auto"/>
        <w:ind w:left="708" w:firstLine="708"/>
      </w:pPr>
      <w:r w:rsidRPr="00887DA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Notification</w:t>
      </w:r>
      <w:r w:rsidRPr="00887DA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1 </w:t>
      </w:r>
      <w:r w:rsidRPr="00887DA1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: Donner ou retirer</w:t>
      </w:r>
      <w:r w:rsidRPr="00051B5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accès </w:t>
      </w:r>
      <w:r w:rsidRPr="00051B5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051B5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>ROS</w:t>
      </w:r>
      <w:r w:rsidRPr="00887DA1"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 xml:space="preserve"> </w:t>
      </w:r>
      <w:r w:rsidRPr="00051B5B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et </w:t>
      </w:r>
      <w:r w:rsidRPr="008E7A85">
        <w:t>mettre le document SharePoint à jour</w:t>
      </w:r>
      <w:r>
        <w:t>.</w:t>
      </w: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5070"/>
        <w:gridCol w:w="8505"/>
      </w:tblGrid>
      <w:tr w:rsidR="003E063E" w:rsidTr="006C2300">
        <w:tc>
          <w:tcPr>
            <w:tcW w:w="13575" w:type="dxa"/>
            <w:gridSpan w:val="2"/>
          </w:tcPr>
          <w:p w:rsidR="003E063E" w:rsidRPr="00297180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b/>
                <w:color w:val="000000" w:themeColor="text1"/>
                <w:shd w:val="clear" w:color="auto" w:fill="FFFFFF"/>
              </w:rPr>
            </w:pPr>
            <w:r w:rsidRPr="00297180">
              <w:rPr>
                <w:rStyle w:val="normaltextrun"/>
                <w:rFonts w:ascii="Calibri" w:hAnsi="Calibri"/>
                <w:b/>
                <w:color w:val="000000" w:themeColor="text1"/>
                <w:shd w:val="clear" w:color="auto" w:fill="FFFFFF"/>
              </w:rPr>
              <w:t>Tache d’approbation 1 : Donner accès</w:t>
            </w:r>
          </w:p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Approuver</w:t>
            </w:r>
            <w:r w:rsidRPr="00EE697C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 xml:space="preserve"> l’accès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E622EC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à la gestion documentaire SharePoint</w:t>
            </w:r>
            <w:r w:rsidRPr="00CC156E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DE03FB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ROS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>.</w:t>
            </w:r>
          </w:p>
          <w:p w:rsidR="003E063E" w:rsidRPr="00D06F88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Si la direction</w:t>
            </w:r>
            <w:r w:rsidRPr="00E21E9A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en-CA"/>
              </w:rPr>
              <w:t>&lt;&gt;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3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Approbation d'accès à 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Sharepoint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</w:t>
            </w:r>
            <w:r w:rsidRPr="00E21E9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ROS</w:t>
            </w: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pour [[$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Description</w:t>
            </w:r>
          </w:p>
        </w:tc>
        <w:tc>
          <w:tcPr>
            <w:tcW w:w="8505" w:type="dxa"/>
          </w:tcPr>
          <w:p w:rsidR="003F1145" w:rsidRPr="003F1145" w:rsidRDefault="003F1145" w:rsidP="003F1145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Bonjour,</w:t>
            </w:r>
          </w:p>
          <w:p w:rsidR="003F1145" w:rsidRPr="003F1145" w:rsidRDefault="003F1145" w:rsidP="003F1145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3F1145" w:rsidRPr="003F1145" w:rsidRDefault="003F1145" w:rsidP="003F1145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>[[@</w:t>
            </w:r>
            <w:proofErr w:type="spellStart"/>
            <w:proofErr w:type="gram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[[@</w:t>
            </w:r>
            <w:proofErr w:type="spell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demande que les accès  à la bibliothèque (site) [[de $</w:t>
            </w:r>
            <w:proofErr w:type="spell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 [[$cfDirection5]]  SharePoint pour [[$</w:t>
            </w:r>
            <w:proofErr w:type="spell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soient  modifiés.</w:t>
            </w:r>
          </w:p>
          <w:p w:rsidR="003F1145" w:rsidRPr="003F1145" w:rsidRDefault="003F1145" w:rsidP="003F1145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3E063E" w:rsidRDefault="003F1145" w:rsidP="003F1145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[[$</w:t>
            </w:r>
            <w:proofErr w:type="spell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cfAcces</w:t>
            </w:r>
            <w:proofErr w:type="spellEnd"/>
            <w:proofErr w:type="gram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à</w:t>
            </w:r>
            <w:proofErr w:type="gram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[[$</w:t>
            </w:r>
            <w:proofErr w:type="spellStart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3F114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]].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 xml:space="preserve">Type de la tache </w:t>
            </w:r>
          </w:p>
        </w:tc>
        <w:tc>
          <w:tcPr>
            <w:tcW w:w="8505" w:type="dxa"/>
          </w:tcPr>
          <w:p w:rsidR="003E063E" w:rsidRPr="00674123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</w:pPr>
            <w:r w:rsidRPr="005D6C7F">
              <w:rPr>
                <w:rStyle w:val="normaltextrun"/>
                <w:rFonts w:ascii="Calibri" w:hAnsi="Calibri"/>
                <w:highlight w:val="yellow"/>
                <w:shd w:val="clear" w:color="auto" w:fill="FFFFFF"/>
              </w:rPr>
              <w:t>Approbation</w:t>
            </w:r>
          </w:p>
        </w:tc>
      </w:tr>
      <w:tr w:rsidR="003E063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D25253">
              <w:rPr>
                <w:rStyle w:val="normaltextrun"/>
                <w:rFonts w:ascii="Calibri" w:hAnsi="Calibri"/>
                <w:highlight w:val="yellow"/>
                <w:shd w:val="clear" w:color="auto" w:fill="FFFFFF"/>
              </w:rPr>
              <w:t>Oui</w:t>
            </w:r>
          </w:p>
        </w:tc>
      </w:tr>
      <w:tr w:rsidR="003E063E" w:rsidRPr="00E436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Approbation</w:t>
            </w:r>
          </w:p>
        </w:tc>
        <w:tc>
          <w:tcPr>
            <w:tcW w:w="8505" w:type="dxa"/>
          </w:tcPr>
          <w:p w:rsidR="003E063E" w:rsidRPr="00773E77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</w:pPr>
            <w:proofErr w:type="spellStart"/>
            <w:r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Directe</w:t>
            </w:r>
            <w:proofErr w:type="spellEnd"/>
            <w:r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()</w:t>
            </w:r>
          </w:p>
        </w:tc>
      </w:tr>
      <w:tr w:rsidR="003E063E" w:rsidRPr="00E436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8505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proofErr w:type="spellStart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Approbateur</w:t>
            </w:r>
            <w:proofErr w:type="spellEnd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</w:t>
            </w:r>
            <w:proofErr w:type="spellStart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Sharepoint</w:t>
            </w:r>
            <w:proofErr w:type="spellEnd"/>
            <w:r w:rsidRPr="00773E77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 </w:t>
            </w:r>
            <w:r w:rsidRPr="00E21E9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ROS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Directe </w:t>
            </w:r>
          </w:p>
        </w:tc>
        <w:tc>
          <w:tcPr>
            <w:tcW w:w="8505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Auto-approbation permise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Suspendre la requête pendant l’approbation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L’utilisateur doit sélectionner l’approbateur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Annule les taches dépendantes lors d’une annulation</w:t>
            </w:r>
          </w:p>
        </w:tc>
        <w:tc>
          <w:tcPr>
            <w:tcW w:w="8505" w:type="dxa"/>
          </w:tcPr>
          <w:p w:rsidR="003E063E" w:rsidRPr="00351835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45592E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8505" w:type="dxa"/>
          </w:tcPr>
          <w:p w:rsidR="003E063E" w:rsidRPr="00291F61" w:rsidRDefault="002F206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2F2060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[[$cfDirection5]]</w:t>
            </w:r>
            <w:r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 xml:space="preserve"> </w:t>
            </w:r>
            <w:r w:rsidRPr="002F2060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fr-FR"/>
              </w:rPr>
              <w:t>&lt;&gt;</w:t>
            </w:r>
            <w:r w:rsidRPr="002F2060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 xml:space="preserve"> DFCCADSAE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Annule les taches dépendantes lors d’une annulation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Peut-être effectuer après la compétition de la requête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Visible sur le portail web 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351835" w:rsidTr="006C2300">
        <w:tc>
          <w:tcPr>
            <w:tcW w:w="5070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Répéter cette tâche pour chaque utilisateur</w:t>
            </w:r>
          </w:p>
        </w:tc>
        <w:tc>
          <w:tcPr>
            <w:tcW w:w="8505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</w:tbl>
    <w:p w:rsidR="003E063E" w:rsidRDefault="003E063E" w:rsidP="003E063E">
      <w:pPr>
        <w:spacing w:after="0" w:line="240" w:lineRule="auto"/>
      </w:pPr>
    </w:p>
    <w:p w:rsidR="003E063E" w:rsidRDefault="003E063E" w:rsidP="003E063E">
      <w:pPr>
        <w:spacing w:after="0" w:line="240" w:lineRule="auto"/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3E063E" w:rsidTr="006C2300">
        <w:tc>
          <w:tcPr>
            <w:tcW w:w="13575" w:type="dxa"/>
            <w:gridSpan w:val="2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Tache </w:t>
            </w:r>
            <w:r w:rsidRPr="00941391">
              <w:rPr>
                <w:b/>
              </w:rPr>
              <w:t>de notification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1 :</w:t>
            </w:r>
          </w:p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</w:pPr>
            <w:r w:rsidRPr="00EE697C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Octroyer l’accès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E622EC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à la gestion documentaire SharePoint</w:t>
            </w:r>
            <w:r w:rsidRPr="00CC156E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  <w:r w:rsidRPr="00DE03FB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ROS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en </w:t>
            </w:r>
            <w:r w:rsidRPr="002A6D2A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ajoutant la personne dans le groupe SharePoint correspondant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(</w:t>
            </w:r>
            <w:r w:rsidRPr="002A6D2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direction ou service concerné</w:t>
            </w:r>
            <w:r w:rsidRPr="002A6D2A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)</w:t>
            </w:r>
          </w:p>
          <w:p w:rsidR="003E063E" w:rsidRPr="00AB265A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Si la demande est approuvée</w:t>
            </w:r>
          </w:p>
          <w:p w:rsidR="003E063E" w:rsidRPr="00D06F88" w:rsidRDefault="003E063E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Si la direction </w:t>
            </w:r>
            <w:r w:rsidRPr="00E21E9A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en-CA"/>
              </w:rPr>
              <w:t>&lt;&gt;</w:t>
            </w: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3E063E" w:rsidRPr="00D06F88" w:rsidRDefault="003E063E" w:rsidP="006C2300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t>M</w:t>
            </w:r>
            <w:r w:rsidRPr="008E7A85">
              <w:t>ettre le document SharePoint à jour.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4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D230E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  <w:t>3 (</w:t>
            </w:r>
            <w:r w:rsidRPr="005C2509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Approbation d'accès à SharePoint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ROS</w:t>
            </w:r>
            <w:r w:rsidRPr="00D230E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  <w:t>)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Notification </w:t>
            </w:r>
            <w:r w:rsidRPr="00277010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ROS</w:t>
            </w:r>
            <w:r w:rsidRPr="000B093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</w:t>
            </w:r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- Modifications d'accès [[$</w:t>
            </w:r>
            <w:proofErr w:type="spellStart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1F644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lastRenderedPageBreak/>
              <w:t>Description</w:t>
            </w:r>
          </w:p>
        </w:tc>
        <w:tc>
          <w:tcPr>
            <w:tcW w:w="10348" w:type="dxa"/>
          </w:tcPr>
          <w:p w:rsidR="00AC510E" w:rsidRPr="00AC510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[[@</w:t>
            </w:r>
            <w:proofErr w:type="spellStart"/>
            <w:proofErr w:type="gram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[[@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demande que les accès  à la bibliothèque (site) [[de $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de [[$cfDirection5]]  SharePoint pour [[$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soient  modifiés.</w:t>
            </w:r>
          </w:p>
          <w:p w:rsidR="00AC510E" w:rsidRPr="00AC510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AC510E" w:rsidRPr="00AC510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1- [[$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cfAcces</w:t>
            </w:r>
            <w:proofErr w:type="spellEnd"/>
            <w:proofErr w:type="gram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à</w:t>
            </w:r>
            <w:proofErr w:type="gram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[[$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cfUtilisateurDontOnVeutModifierLesAcces</w:t>
            </w:r>
            <w:proofErr w:type="spell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]].</w:t>
            </w:r>
          </w:p>
          <w:p w:rsidR="00AC510E" w:rsidRPr="00AC510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2- Mettre à jour le document de sécurité SharePoint en modifiant le groupe [[$</w:t>
            </w:r>
            <w:proofErr w:type="spell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de</w:t>
            </w:r>
            <w:proofErr w:type="gramStart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]][</w:t>
            </w:r>
            <w:proofErr w:type="gramEnd"/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[$cfDirection5]] SharePoint correspondant.</w:t>
            </w:r>
          </w:p>
          <w:p w:rsidR="00AC510E" w:rsidRPr="00AC510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En cas de doute, vous contactez le super utilisateur gestionnaire du site.</w:t>
            </w:r>
          </w:p>
          <w:p w:rsidR="00AC510E" w:rsidRPr="00AC510E" w:rsidRDefault="00AC510E" w:rsidP="00AC510E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3E063E" w:rsidRDefault="00AC510E" w:rsidP="00AC510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AC510E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Merci de faire le nécessaire.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Notification</w:t>
            </w:r>
          </w:p>
        </w:tc>
      </w:tr>
      <w:tr w:rsidR="003E063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3E063E" w:rsidRPr="0013428D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F712B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Non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(</w:t>
            </w:r>
            <w:r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une tache qui a un préalable ne peut pas être active</w:t>
            </w:r>
            <w:r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le système ne le permet pas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</w:t>
            </w:r>
          </w:p>
        </w:tc>
      </w:tr>
      <w:tr w:rsidR="003E063E" w:rsidRPr="00E43635" w:rsidTr="006C2300">
        <w:trPr>
          <w:trHeight w:val="363"/>
        </w:trPr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10348" w:type="dxa"/>
          </w:tcPr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D230EE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Groupe notification SharePoint C@D</w:t>
            </w:r>
          </w:p>
          <w:p w:rsidR="003E063E" w:rsidRPr="00D230E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3F218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Assignée au s</w:t>
            </w:r>
            <w:r w:rsidRPr="003F2189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>uper utilisateur gestionnaire d’accès</w:t>
            </w:r>
            <w:r w:rsidRPr="003F218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de la direction ou service concerné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E063E" w:rsidRPr="0045592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3E063E" w:rsidRPr="00291F61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fr-FR"/>
              </w:rPr>
            </w:pPr>
            <w:r w:rsidRPr="00291F61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 xml:space="preserve"> </w:t>
            </w:r>
            <w:r w:rsidR="008E766F" w:rsidRPr="002F2060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>[[$cfDirection5]]</w:t>
            </w:r>
            <w:r w:rsidR="008E766F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 xml:space="preserve"> </w:t>
            </w:r>
            <w:r w:rsidR="008E766F" w:rsidRPr="002F2060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fr-FR"/>
              </w:rPr>
              <w:t>&lt;&gt;</w:t>
            </w:r>
            <w:r w:rsidR="008E766F" w:rsidRPr="002F2060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fr-FR"/>
              </w:rPr>
              <w:t xml:space="preserve"> DFCCADSAE</w:t>
            </w:r>
          </w:p>
        </w:tc>
      </w:tr>
      <w:tr w:rsidR="003E063E" w:rsidRPr="0045592E" w:rsidTr="006C2300"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3E063E" w:rsidRPr="0045592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  <w:tr w:rsidR="003E063E" w:rsidRPr="00FC5C11" w:rsidTr="006C2300">
        <w:trPr>
          <w:trHeight w:val="416"/>
        </w:trPr>
        <w:tc>
          <w:tcPr>
            <w:tcW w:w="3227" w:type="dxa"/>
          </w:tcPr>
          <w:p w:rsidR="003E063E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3E063E" w:rsidRPr="00FC5C11" w:rsidRDefault="003E063E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</w:tbl>
    <w:p w:rsidR="003E063E" w:rsidRDefault="003E063E" w:rsidP="003E063E">
      <w:pPr>
        <w:spacing w:after="0" w:line="240" w:lineRule="auto"/>
      </w:pPr>
    </w:p>
    <w:p w:rsidR="00976EB5" w:rsidRPr="00976EB5" w:rsidRDefault="00976EB5" w:rsidP="003E063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3608" w:type="dxa"/>
        <w:tblInd w:w="279" w:type="dxa"/>
        <w:tblLook w:val="04A0" w:firstRow="1" w:lastRow="0" w:firstColumn="1" w:lastColumn="0" w:noHBand="0" w:noVBand="1"/>
      </w:tblPr>
      <w:tblGrid>
        <w:gridCol w:w="1871"/>
        <w:gridCol w:w="1673"/>
        <w:gridCol w:w="6484"/>
        <w:gridCol w:w="3580"/>
      </w:tblGrid>
      <w:tr w:rsidR="002D55BB" w:rsidRPr="00976EB5" w:rsidTr="002D55BB">
        <w:tc>
          <w:tcPr>
            <w:tcW w:w="13608" w:type="dxa"/>
            <w:gridSpan w:val="4"/>
            <w:shd w:val="clear" w:color="auto" w:fill="BFBFBF" w:themeFill="background1" w:themeFillShade="BF"/>
          </w:tcPr>
          <w:p w:rsidR="002D55BB" w:rsidRPr="002D55BB" w:rsidRDefault="002D55BB" w:rsidP="00976E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55BB">
              <w:rPr>
                <w:rFonts w:cstheme="minorHAnsi"/>
                <w:b/>
                <w:sz w:val="28"/>
                <w:szCs w:val="28"/>
              </w:rPr>
              <w:t>Test</w:t>
            </w:r>
          </w:p>
        </w:tc>
      </w:tr>
      <w:tr w:rsidR="00976EB5" w:rsidRPr="00976EB5" w:rsidTr="00FB0079">
        <w:tc>
          <w:tcPr>
            <w:tcW w:w="1871" w:type="dxa"/>
            <w:vMerge w:val="restart"/>
          </w:tcPr>
          <w:p w:rsidR="00976EB5" w:rsidRPr="00976EB5" w:rsidRDefault="00976EB5" w:rsidP="00976EB5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C@D</w:t>
            </w:r>
          </w:p>
        </w:tc>
        <w:tc>
          <w:tcPr>
            <w:tcW w:w="1673" w:type="dxa"/>
          </w:tcPr>
          <w:p w:rsidR="00976EB5" w:rsidRPr="00976EB5" w:rsidRDefault="00976EB5" w:rsidP="00FB0079">
            <w:pPr>
              <w:rPr>
                <w:rFonts w:cstheme="minorHAnsi"/>
                <w:b/>
              </w:rPr>
            </w:pPr>
          </w:p>
        </w:tc>
        <w:tc>
          <w:tcPr>
            <w:tcW w:w="6484" w:type="dxa"/>
          </w:tcPr>
          <w:p w:rsidR="00976EB5" w:rsidRPr="00976EB5" w:rsidRDefault="00976EB5" w:rsidP="00976E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Approbation</w:t>
            </w:r>
          </w:p>
        </w:tc>
        <w:tc>
          <w:tcPr>
            <w:tcW w:w="3580" w:type="dxa"/>
          </w:tcPr>
          <w:p w:rsidR="00976EB5" w:rsidRPr="00976EB5" w:rsidRDefault="00976EB5" w:rsidP="00976E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Notification</w:t>
            </w:r>
          </w:p>
        </w:tc>
      </w:tr>
      <w:tr w:rsidR="00FB0079" w:rsidRPr="00976EB5" w:rsidTr="00FB0079">
        <w:tc>
          <w:tcPr>
            <w:tcW w:w="1871" w:type="dxa"/>
            <w:vMerge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73" w:type="dxa"/>
          </w:tcPr>
          <w:p w:rsidR="00FB0079" w:rsidRPr="00976EB5" w:rsidRDefault="00FB0079" w:rsidP="00FB007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FFFFF"/>
              </w:rPr>
              <w:t>Donner accès</w:t>
            </w:r>
          </w:p>
        </w:tc>
        <w:tc>
          <w:tcPr>
            <w:tcW w:w="6484" w:type="dxa"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03B8AC19" wp14:editId="5EAEF35A">
                  <wp:extent cx="152400" cy="152400"/>
                  <wp:effectExtent l="0" t="0" r="0" b="0"/>
                  <wp:docPr id="3" name="Graphique 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9" name="Graphique 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79" w:rsidRPr="00976EB5" w:rsidTr="00FB0079">
        <w:tc>
          <w:tcPr>
            <w:tcW w:w="1871" w:type="dxa"/>
            <w:vMerge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73" w:type="dxa"/>
          </w:tcPr>
          <w:p w:rsidR="00FB0079" w:rsidRPr="00976EB5" w:rsidRDefault="00FB0079" w:rsidP="00FB0079">
            <w:pPr>
              <w:rPr>
                <w:rFonts w:cstheme="minorHAnsi"/>
              </w:rPr>
            </w:pPr>
            <w:r w:rsidRPr="00976EB5">
              <w:rPr>
                <w:rFonts w:cstheme="minorHAnsi"/>
                <w:b/>
                <w:shd w:val="clear" w:color="auto" w:fill="FFFFFF"/>
              </w:rPr>
              <w:t xml:space="preserve">Retrait </w:t>
            </w:r>
            <w:r>
              <w:rPr>
                <w:rFonts w:cstheme="minorHAnsi"/>
                <w:b/>
                <w:shd w:val="clear" w:color="auto" w:fill="FFFFFF"/>
              </w:rPr>
              <w:t>l’</w:t>
            </w:r>
            <w:r w:rsidRPr="00976EB5">
              <w:rPr>
                <w:rFonts w:cstheme="minorHAnsi"/>
                <w:b/>
                <w:shd w:val="clear" w:color="auto" w:fill="FFFFFF"/>
              </w:rPr>
              <w:t>accès</w:t>
            </w:r>
          </w:p>
        </w:tc>
        <w:tc>
          <w:tcPr>
            <w:tcW w:w="6484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4" name="Graphique 4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11" name="Graphique 11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79" w:rsidRPr="00976EB5" w:rsidTr="00733B9B">
        <w:trPr>
          <w:trHeight w:val="150"/>
        </w:trPr>
        <w:tc>
          <w:tcPr>
            <w:tcW w:w="13608" w:type="dxa"/>
            <w:gridSpan w:val="4"/>
            <w:shd w:val="clear" w:color="auto" w:fill="F2F2F2" w:themeFill="background1" w:themeFillShade="F2"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</w:p>
        </w:tc>
      </w:tr>
      <w:tr w:rsidR="00FB0079" w:rsidRPr="00976EB5" w:rsidTr="00FB0079">
        <w:tc>
          <w:tcPr>
            <w:tcW w:w="1871" w:type="dxa"/>
            <w:vMerge w:val="restart"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ROS</w:t>
            </w:r>
          </w:p>
        </w:tc>
        <w:tc>
          <w:tcPr>
            <w:tcW w:w="1673" w:type="dxa"/>
          </w:tcPr>
          <w:p w:rsidR="00FB0079" w:rsidRPr="00976EB5" w:rsidRDefault="00883983" w:rsidP="00FB007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FFFFF"/>
              </w:rPr>
              <w:t>Donner accès</w:t>
            </w:r>
          </w:p>
        </w:tc>
        <w:tc>
          <w:tcPr>
            <w:tcW w:w="6484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12" name="Graphique 12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FB0079" w:rsidRPr="00976EB5" w:rsidRDefault="00BE7161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21" name="Graphique 21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79" w:rsidRPr="00976EB5" w:rsidTr="00FB0079">
        <w:tc>
          <w:tcPr>
            <w:tcW w:w="1871" w:type="dxa"/>
            <w:vMerge/>
          </w:tcPr>
          <w:p w:rsidR="00FB0079" w:rsidRPr="00976EB5" w:rsidRDefault="00FB0079" w:rsidP="00FB007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73" w:type="dxa"/>
          </w:tcPr>
          <w:p w:rsidR="00FB0079" w:rsidRPr="00976EB5" w:rsidRDefault="00883983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shd w:val="clear" w:color="auto" w:fill="FFFFFF"/>
              </w:rPr>
              <w:t xml:space="preserve">Retrait </w:t>
            </w:r>
            <w:r>
              <w:rPr>
                <w:rFonts w:cstheme="minorHAnsi"/>
                <w:b/>
                <w:shd w:val="clear" w:color="auto" w:fill="FFFFFF"/>
              </w:rPr>
              <w:t>l’</w:t>
            </w:r>
            <w:r w:rsidRPr="00976EB5">
              <w:rPr>
                <w:rFonts w:cstheme="minorHAnsi"/>
                <w:b/>
                <w:shd w:val="clear" w:color="auto" w:fill="FFFFFF"/>
              </w:rPr>
              <w:t>accès</w:t>
            </w:r>
          </w:p>
        </w:tc>
        <w:tc>
          <w:tcPr>
            <w:tcW w:w="6484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13" name="Graphique 1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FB0079" w:rsidRPr="00976EB5" w:rsidRDefault="00C26F92" w:rsidP="00FB0079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976905F" wp14:editId="348D6095">
                  <wp:extent cx="152400" cy="152400"/>
                  <wp:effectExtent l="0" t="0" r="0" b="0"/>
                  <wp:docPr id="19" name="Graphique 1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063E" w:rsidRDefault="003E063E" w:rsidP="003E063E">
      <w:pPr>
        <w:rPr>
          <w:b/>
          <w:color w:val="2F5496" w:themeColor="accent5" w:themeShade="BF"/>
          <w:sz w:val="32"/>
          <w:szCs w:val="32"/>
        </w:rPr>
      </w:pPr>
    </w:p>
    <w:p w:rsidR="003D2CCB" w:rsidRDefault="003D2CCB" w:rsidP="003E063E">
      <w:pPr>
        <w:rPr>
          <w:b/>
          <w:color w:val="2F5496" w:themeColor="accent5" w:themeShade="BF"/>
          <w:sz w:val="32"/>
          <w:szCs w:val="32"/>
        </w:rPr>
      </w:pPr>
    </w:p>
    <w:p w:rsidR="004B2C45" w:rsidRDefault="004B2C45" w:rsidP="003E063E">
      <w:pPr>
        <w:rPr>
          <w:b/>
          <w:color w:val="2F5496" w:themeColor="accent5" w:themeShade="BF"/>
          <w:sz w:val="32"/>
          <w:szCs w:val="32"/>
        </w:rPr>
      </w:pPr>
    </w:p>
    <w:p w:rsidR="003E063E" w:rsidRPr="000C1056" w:rsidRDefault="003E063E" w:rsidP="003E063E">
      <w:pPr>
        <w:rPr>
          <w:b/>
          <w:color w:val="2F5496" w:themeColor="accent5" w:themeShade="BF"/>
          <w:sz w:val="32"/>
          <w:szCs w:val="32"/>
        </w:rPr>
      </w:pPr>
      <w:r w:rsidRPr="000C1056">
        <w:rPr>
          <w:b/>
          <w:color w:val="2F5496" w:themeColor="accent5" w:themeShade="BF"/>
          <w:sz w:val="32"/>
          <w:szCs w:val="32"/>
        </w:rPr>
        <w:t>Formulaire</w:t>
      </w:r>
      <w:r>
        <w:rPr>
          <w:b/>
          <w:color w:val="2F5496" w:themeColor="accent5" w:themeShade="BF"/>
          <w:sz w:val="32"/>
          <w:szCs w:val="32"/>
        </w:rPr>
        <w:t xml:space="preserve"> </w:t>
      </w:r>
      <w:r w:rsidRPr="000C1056">
        <w:rPr>
          <w:b/>
          <w:color w:val="2F5496" w:themeColor="accent5" w:themeShade="BF"/>
          <w:sz w:val="32"/>
          <w:szCs w:val="32"/>
        </w:rPr>
        <w:t>:</w:t>
      </w:r>
      <w:r>
        <w:rPr>
          <w:b/>
          <w:color w:val="2F5496" w:themeColor="accent5" w:themeShade="BF"/>
          <w:sz w:val="32"/>
          <w:szCs w:val="32"/>
        </w:rPr>
        <w:t xml:space="preserve"> </w:t>
      </w:r>
      <w:r w:rsidRPr="000C1056">
        <w:rPr>
          <w:b/>
          <w:color w:val="2F5496" w:themeColor="accent5" w:themeShade="BF"/>
          <w:sz w:val="32"/>
          <w:szCs w:val="32"/>
        </w:rPr>
        <w:t>SharePoint</w:t>
      </w:r>
      <w:r>
        <w:rPr>
          <w:b/>
          <w:color w:val="2F5496" w:themeColor="accent5" w:themeShade="BF"/>
          <w:sz w:val="32"/>
          <w:szCs w:val="32"/>
        </w:rPr>
        <w:t xml:space="preserve"> (autre besoin)</w:t>
      </w:r>
      <w:r w:rsidR="00584168">
        <w:rPr>
          <w:b/>
          <w:color w:val="2F5496" w:themeColor="accent5" w:themeShade="BF"/>
          <w:sz w:val="32"/>
          <w:szCs w:val="32"/>
        </w:rPr>
        <w:t xml:space="preserve"> (</w:t>
      </w:r>
      <w:r w:rsidR="00584168">
        <w:t>Demande de service</w:t>
      </w:r>
      <w:r w:rsidR="00584168">
        <w:rPr>
          <w:b/>
          <w:color w:val="2F5496" w:themeColor="accent5" w:themeShade="BF"/>
          <w:sz w:val="32"/>
          <w:szCs w:val="32"/>
        </w:rPr>
        <w:t>)</w:t>
      </w:r>
    </w:p>
    <w:p w:rsidR="003E063E" w:rsidRPr="00A80937" w:rsidRDefault="009740FA" w:rsidP="006C2300">
      <w:pPr>
        <w:pStyle w:val="Paragraphedeliste"/>
        <w:numPr>
          <w:ilvl w:val="0"/>
          <w:numId w:val="33"/>
        </w:numPr>
      </w:pP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Consult</w:t>
      </w:r>
      <w:r w:rsidR="000604E6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er le </w:t>
      </w: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super utilisateur gestionnaire de site</w:t>
      </w:r>
      <w:r w:rsidR="003E063E" w:rsidRPr="00A80937">
        <w:t>.</w:t>
      </w:r>
    </w:p>
    <w:p w:rsidR="003E063E" w:rsidRPr="003671E0" w:rsidRDefault="003E063E" w:rsidP="003E063E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>Étapes de configuration du formulaire :</w:t>
      </w:r>
    </w:p>
    <w:p w:rsidR="003E063E" w:rsidRPr="003671E0" w:rsidRDefault="003E063E" w:rsidP="003E063E">
      <w:pPr>
        <w:pStyle w:val="Paragraphedeliste"/>
        <w:ind w:left="360"/>
        <w:rPr>
          <w:b/>
          <w:sz w:val="24"/>
          <w:szCs w:val="24"/>
          <w:u w:val="single"/>
        </w:rPr>
      </w:pPr>
      <w:r w:rsidRPr="003671E0">
        <w:rPr>
          <w:b/>
          <w:sz w:val="24"/>
          <w:szCs w:val="24"/>
          <w:u w:val="single"/>
        </w:rPr>
        <w:t>Demande de service (J'ai besoin de)</w:t>
      </w:r>
    </w:p>
    <w:p w:rsidR="003E063E" w:rsidRDefault="003E063E" w:rsidP="003E063E">
      <w:pPr>
        <w:ind w:left="360"/>
      </w:pPr>
      <w:r w:rsidRPr="00674B79">
        <w:t>Emplacement : Outils -&gt; gestion des données de références -&gt; Demande se service -&gt; Types -&gt; Systèmes d'informations (SI) -&gt; Gestion documentaire (SharePoint) -&gt;J'ai besoin de</w:t>
      </w:r>
      <w:r>
        <w:t xml:space="preserve"> -&gt; </w:t>
      </w:r>
      <w:r w:rsidRPr="00F43F47">
        <w:t>SharePoint</w:t>
      </w:r>
      <w:r>
        <w:t xml:space="preserve"> (autre besoin)</w:t>
      </w:r>
    </w:p>
    <w:p w:rsidR="003E063E" w:rsidRPr="00CC02BB" w:rsidRDefault="003E063E" w:rsidP="003E063E">
      <w:pPr>
        <w:pStyle w:val="Paragraphedeliste"/>
        <w:numPr>
          <w:ilvl w:val="0"/>
          <w:numId w:val="42"/>
        </w:numPr>
        <w:spacing w:after="0" w:line="240" w:lineRule="auto"/>
      </w:pPr>
      <w:r w:rsidRPr="00FA37D8">
        <w:rPr>
          <w:b/>
        </w:rPr>
        <w:t xml:space="preserve">Formulaire : 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la direction (Champs Requis)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 xml:space="preserve">Ajouter une case à cocher 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Avez-vous consulté le super utilisateur gestionnaire de site de votre direction ou service?</w:t>
      </w:r>
      <w:r>
        <w:rPr>
          <w:rStyle w:val="normaltextrun"/>
          <w:rFonts w:ascii="Calibri" w:hAnsi="Calibri" w:cs="Calibri"/>
          <w:color w:val="2F5496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Oui/Non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[[$cfDirection5]] &lt;&gt; ""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Pour CAD : </w:t>
      </w:r>
      <w:hyperlink r:id="rId15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liste de super utilisateurs DFC-CAD-SAE</w:t>
        </w:r>
      </w:hyperlink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t>Pour ROS : ???????????????????????????????????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Commentaire</w:t>
      </w:r>
      <w:r w:rsidR="00C73F22">
        <w:t xml:space="preserve"> CAD</w:t>
      </w:r>
      <w:r>
        <w:t> :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 xml:space="preserve">non @and [[$cfDirection5]] </w:t>
      </w:r>
      <w:r w:rsidRPr="00657D60">
        <w:rPr>
          <w:highlight w:val="red"/>
        </w:rPr>
        <w:t xml:space="preserve">= </w:t>
      </w:r>
      <w:r w:rsidRPr="00E13312">
        <w:rPr>
          <w:highlight w:val="yellow"/>
        </w:rPr>
        <w:t>DFCCADSAE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Vous devez contacter votre super utilisateur gestionnaire de site en lui envoyant une copie de la demande par Octopus.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la liste des super utilisateurs gestionnaire de site de chaque service de C@D :</w:t>
      </w:r>
    </w:p>
    <w:tbl>
      <w:tblPr>
        <w:tblW w:w="10892" w:type="dxa"/>
        <w:tblCellSpacing w:w="15" w:type="dxa"/>
        <w:tblInd w:w="129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3402"/>
        <w:gridCol w:w="4536"/>
      </w:tblGrid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/ Bibliothèque SharePoint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 </w:t>
            </w:r>
            <w:r w:rsidRPr="00FD4C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(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Principal*)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 site (Secondaire**)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Direction-CAD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Grégory Terrien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 SIPI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Pier-Luc Tremblay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R&amp;D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Patricia Guay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>Site SAE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Alain Dubreuil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Lorraine Saule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FC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Éric Normand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Sabine </w:t>
            </w:r>
            <w:proofErr w:type="spellStart"/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Boufenara</w:t>
            </w:r>
            <w:proofErr w:type="spellEnd"/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SCOS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Vanessa Balounaick-Arowas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Jacinthe Beaulieu </w:t>
            </w:r>
          </w:p>
        </w:tc>
      </w:tr>
    </w:tbl>
    <w:p w:rsidR="003E063E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 Principal : Premier responsable. 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** Secondaire : Remplace le super utilisateur principal pendant son absence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le lien: </w:t>
      </w:r>
      <w:hyperlink r:id="rId16" w:tooltip="LISTE DES SUPER UTILISATEURS SHAREPOINT DE LA DFC-CAD-SAE" w:history="1">
        <w:r w:rsidRPr="00725547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>LISTE DES SUPER UTILISATEURS SHAREPOINT DE LA DFC-CAD-SAE</w:t>
        </w:r>
      </w:hyperlink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 xml:space="preserve">Ajouter Commentaire </w:t>
      </w:r>
      <w:r w:rsidR="00C73F22">
        <w:t>p</w:t>
      </w:r>
      <w:r>
        <w:t>our ROS :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 xml:space="preserve">non @and [[$cfDirection5]] </w:t>
      </w:r>
      <w:r w:rsidRPr="00A158FA">
        <w:rPr>
          <w:highlight w:val="red"/>
        </w:rPr>
        <w:t xml:space="preserve">&lt;&gt; </w:t>
      </w:r>
      <w:r w:rsidRPr="00E13312">
        <w:rPr>
          <w:highlight w:val="yellow"/>
        </w:rPr>
        <w:t>DFCCADSAE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 xml:space="preserve">Vous devez contacter votre super utilisateur gestionnaire de site en lui envoyant une copie de la demande </w:t>
      </w:r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 xml:space="preserve">par </w:t>
      </w:r>
      <w:proofErr w:type="gramStart"/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>Octopus</w:t>
      </w:r>
      <w:r w:rsid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 xml:space="preserve"> ??</w:t>
      </w: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.</w:t>
      </w:r>
      <w:proofErr w:type="gramEnd"/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Voici la liste des super utilisateurs gestionnaire de site de chaque service de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ROS</w:t>
      </w: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 :</w:t>
      </w:r>
    </w:p>
    <w:p w:rsidR="00C73F22" w:rsidRPr="00725547" w:rsidRDefault="00C73F22" w:rsidP="00C73F22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la liste des super utilisateurs gestionnaire de site de chaque service de C@D :</w:t>
      </w:r>
    </w:p>
    <w:tbl>
      <w:tblPr>
        <w:tblW w:w="10892" w:type="dxa"/>
        <w:tblCellSpacing w:w="15" w:type="dxa"/>
        <w:tblInd w:w="129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3402"/>
        <w:gridCol w:w="4536"/>
      </w:tblGrid>
      <w:tr w:rsidR="00C73F22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/ Bibliothèque SharePoint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 </w:t>
            </w:r>
            <w:r w:rsidRPr="00FD4C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(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Principal*)</w:t>
            </w:r>
          </w:p>
          <w:p w:rsidR="00C73F22" w:rsidRPr="00725547" w:rsidRDefault="00C73F22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 site (Secondaire**)</w:t>
            </w:r>
          </w:p>
          <w:p w:rsidR="00C73F22" w:rsidRPr="00725547" w:rsidRDefault="00C73F22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C73F22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C73F22" w:rsidRPr="00725547" w:rsidRDefault="00C73F22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:rsidR="00C73F22" w:rsidRDefault="00C73F22" w:rsidP="00C73F22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</w:p>
    <w:p w:rsidR="00C73F22" w:rsidRPr="00725547" w:rsidRDefault="00C73F22" w:rsidP="00C73F22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 Principal : Premier responsable. </w:t>
      </w:r>
    </w:p>
    <w:p w:rsidR="00C73F22" w:rsidRPr="00725547" w:rsidRDefault="00C73F22" w:rsidP="00C73F22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** Secondaire : Remplace le super utilisateur principal pendant son absence</w:t>
      </w:r>
    </w:p>
    <w:p w:rsidR="00C73F22" w:rsidRPr="00725547" w:rsidRDefault="00C73F22" w:rsidP="00C73F22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C73F22" w:rsidRDefault="00C73F22" w:rsidP="00C73F22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le lien: </w:t>
      </w:r>
      <w:hyperlink r:id="rId17" w:tooltip="LISTE DES SUPER UTILISATEURS SHAREPOINT DE LA DFC-CAD-SAE" w:history="1">
        <w:r w:rsidRPr="00725547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 xml:space="preserve">LISTE DES SUPER UTILISATEURS SHAREPOINT DE LA </w:t>
        </w:r>
        <w:r w:rsidR="00682E1D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>ROS</w:t>
        </w:r>
      </w:hyperlink>
      <w:r w:rsidR="00682E1D"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  <w:t xml:space="preserve">    ?????????????????????????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3E063E" w:rsidRDefault="003E063E" w:rsidP="003E063E">
      <w:pPr>
        <w:pStyle w:val="Paragraphedeliste"/>
        <w:spacing w:after="0" w:line="240" w:lineRule="auto"/>
        <w:ind w:left="1068"/>
      </w:pPr>
    </w:p>
    <w:tbl>
      <w:tblPr>
        <w:tblStyle w:val="Grilledutableau"/>
        <w:tblW w:w="13608" w:type="dxa"/>
        <w:tblInd w:w="279" w:type="dxa"/>
        <w:tblLook w:val="04A0" w:firstRow="1" w:lastRow="0" w:firstColumn="1" w:lastColumn="0" w:noHBand="0" w:noVBand="1"/>
      </w:tblPr>
      <w:tblGrid>
        <w:gridCol w:w="1871"/>
        <w:gridCol w:w="9185"/>
        <w:gridCol w:w="1134"/>
        <w:gridCol w:w="1418"/>
      </w:tblGrid>
      <w:tr w:rsidR="00FE0121" w:rsidRPr="00976EB5" w:rsidTr="006C2300">
        <w:tc>
          <w:tcPr>
            <w:tcW w:w="13608" w:type="dxa"/>
            <w:gridSpan w:val="4"/>
            <w:shd w:val="clear" w:color="auto" w:fill="BFBFBF" w:themeFill="background1" w:themeFillShade="BF"/>
          </w:tcPr>
          <w:p w:rsidR="00FE0121" w:rsidRPr="002D55BB" w:rsidRDefault="00FE0121" w:rsidP="006C23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55BB">
              <w:rPr>
                <w:rFonts w:cstheme="minorHAnsi"/>
                <w:b/>
                <w:sz w:val="28"/>
                <w:szCs w:val="28"/>
              </w:rPr>
              <w:t>Test</w:t>
            </w:r>
          </w:p>
        </w:tc>
      </w:tr>
      <w:tr w:rsidR="00332ADA" w:rsidRPr="00976EB5" w:rsidTr="00D3667C">
        <w:trPr>
          <w:trHeight w:val="291"/>
        </w:trPr>
        <w:tc>
          <w:tcPr>
            <w:tcW w:w="1871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185" w:type="dxa"/>
          </w:tcPr>
          <w:p w:rsidR="00FE0121" w:rsidRPr="00976EB5" w:rsidRDefault="00FE0121" w:rsidP="006C2300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FE0121" w:rsidRPr="00976EB5" w:rsidRDefault="00332ADA" w:rsidP="006C23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Oui</w:t>
            </w:r>
          </w:p>
        </w:tc>
        <w:tc>
          <w:tcPr>
            <w:tcW w:w="1418" w:type="dxa"/>
          </w:tcPr>
          <w:p w:rsidR="00FE0121" w:rsidRPr="00976EB5" w:rsidRDefault="00332ADA" w:rsidP="006C23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Non</w:t>
            </w:r>
          </w:p>
        </w:tc>
      </w:tr>
      <w:tr w:rsidR="00332ADA" w:rsidRPr="00976EB5" w:rsidTr="00332ADA">
        <w:tc>
          <w:tcPr>
            <w:tcW w:w="1871" w:type="dxa"/>
          </w:tcPr>
          <w:p w:rsidR="00FE0121" w:rsidRPr="00976EB5" w:rsidRDefault="00D3667C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C@D</w:t>
            </w:r>
          </w:p>
        </w:tc>
        <w:tc>
          <w:tcPr>
            <w:tcW w:w="9185" w:type="dxa"/>
          </w:tcPr>
          <w:p w:rsidR="00FE0121" w:rsidRPr="00976EB5" w:rsidRDefault="00332ADA" w:rsidP="006C2300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hd w:val="clear" w:color="auto" w:fill="FFFFFF"/>
              </w:rPr>
              <w:t>Avez-vous consulté le super utilisateur gestionnaire de site de votre direction ou service</w:t>
            </w:r>
          </w:p>
        </w:tc>
        <w:tc>
          <w:tcPr>
            <w:tcW w:w="1134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6F2F924F" wp14:editId="0F0CDE0F">
                  <wp:extent cx="152400" cy="152400"/>
                  <wp:effectExtent l="0" t="0" r="0" b="0"/>
                  <wp:docPr id="23" name="Graphique 2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7BAF9493" wp14:editId="19E3D546">
                  <wp:extent cx="152400" cy="152400"/>
                  <wp:effectExtent l="0" t="0" r="0" b="0"/>
                  <wp:docPr id="24" name="Graphique 24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121" w:rsidRPr="00976EB5" w:rsidTr="006C2300">
        <w:trPr>
          <w:trHeight w:val="150"/>
        </w:trPr>
        <w:tc>
          <w:tcPr>
            <w:tcW w:w="13608" w:type="dxa"/>
            <w:gridSpan w:val="4"/>
            <w:shd w:val="clear" w:color="auto" w:fill="F2F2F2" w:themeFill="background1" w:themeFillShade="F2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</w:p>
        </w:tc>
      </w:tr>
      <w:tr w:rsidR="00FE0121" w:rsidRPr="00976EB5" w:rsidTr="00332ADA">
        <w:tc>
          <w:tcPr>
            <w:tcW w:w="1871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ROS</w:t>
            </w:r>
          </w:p>
        </w:tc>
        <w:tc>
          <w:tcPr>
            <w:tcW w:w="9185" w:type="dxa"/>
          </w:tcPr>
          <w:p w:rsidR="00FE0121" w:rsidRPr="00976EB5" w:rsidRDefault="00332ADA" w:rsidP="00332ADA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hd w:val="clear" w:color="auto" w:fill="FFFFFF"/>
              </w:rPr>
              <w:t>Avez-vous consulté le super utilisateur gestionnaire de site de votre direction ou service</w:t>
            </w:r>
          </w:p>
        </w:tc>
        <w:tc>
          <w:tcPr>
            <w:tcW w:w="1134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58A6FE6E" wp14:editId="197BAE4F">
                  <wp:extent cx="152400" cy="152400"/>
                  <wp:effectExtent l="0" t="0" r="0" b="0"/>
                  <wp:docPr id="27" name="Graphique 27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E0121" w:rsidRPr="00976EB5" w:rsidRDefault="00FE0121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38DAD934" wp14:editId="3ECB64D3">
                  <wp:extent cx="152400" cy="152400"/>
                  <wp:effectExtent l="0" t="0" r="0" b="0"/>
                  <wp:docPr id="28" name="Graphique 28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26D6" w:rsidRDefault="001826D6" w:rsidP="003E063E">
      <w:pPr>
        <w:rPr>
          <w:b/>
          <w:color w:val="2F5496" w:themeColor="accent5" w:themeShade="BF"/>
          <w:sz w:val="32"/>
          <w:szCs w:val="32"/>
        </w:rPr>
      </w:pPr>
    </w:p>
    <w:p w:rsidR="003E063E" w:rsidRPr="000C1056" w:rsidRDefault="003E063E" w:rsidP="003E063E">
      <w:pPr>
        <w:rPr>
          <w:b/>
          <w:color w:val="2F5496" w:themeColor="accent5" w:themeShade="BF"/>
          <w:sz w:val="32"/>
          <w:szCs w:val="32"/>
        </w:rPr>
      </w:pPr>
      <w:r w:rsidRPr="000C1056">
        <w:rPr>
          <w:b/>
          <w:color w:val="2F5496" w:themeColor="accent5" w:themeShade="BF"/>
          <w:sz w:val="32"/>
          <w:szCs w:val="32"/>
        </w:rPr>
        <w:lastRenderedPageBreak/>
        <w:t xml:space="preserve">Formulaire :  Accès à </w:t>
      </w:r>
      <w:r w:rsidR="00584168" w:rsidRPr="000C1056">
        <w:rPr>
          <w:b/>
          <w:color w:val="2F5496" w:themeColor="accent5" w:themeShade="BF"/>
          <w:sz w:val="32"/>
          <w:szCs w:val="32"/>
        </w:rPr>
        <w:t xml:space="preserve">SharePoint </w:t>
      </w:r>
      <w:r w:rsidR="00584168">
        <w:rPr>
          <w:b/>
          <w:color w:val="2F5496" w:themeColor="accent5" w:themeShade="BF"/>
          <w:sz w:val="32"/>
          <w:szCs w:val="32"/>
        </w:rPr>
        <w:t>(</w:t>
      </w:r>
      <w:r w:rsidR="00584168" w:rsidRPr="00596CEE">
        <w:t>Incident</w:t>
      </w:r>
      <w:r w:rsidR="00584168">
        <w:rPr>
          <w:b/>
          <w:color w:val="2F5496" w:themeColor="accent5" w:themeShade="BF"/>
          <w:sz w:val="32"/>
          <w:szCs w:val="32"/>
        </w:rPr>
        <w:t>)</w:t>
      </w:r>
    </w:p>
    <w:p w:rsidR="00D86A69" w:rsidRPr="00A80937" w:rsidRDefault="00D86A69" w:rsidP="00D86A69">
      <w:pPr>
        <w:pStyle w:val="Paragraphedeliste"/>
        <w:numPr>
          <w:ilvl w:val="0"/>
          <w:numId w:val="33"/>
        </w:numPr>
      </w:pP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Consult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er le </w:t>
      </w: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super utilisateur gestionnaire de site</w:t>
      </w:r>
      <w:r w:rsidRPr="00A80937">
        <w:t>.</w:t>
      </w:r>
    </w:p>
    <w:p w:rsidR="003E063E" w:rsidRPr="003671E0" w:rsidRDefault="003E063E" w:rsidP="003E063E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>Étapes de configuration du formulaire :</w:t>
      </w:r>
    </w:p>
    <w:p w:rsidR="003E063E" w:rsidRPr="003671E0" w:rsidRDefault="003E063E" w:rsidP="003E063E">
      <w:pPr>
        <w:pStyle w:val="Paragraphedeliste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Incident</w:t>
      </w:r>
      <w:r w:rsidRPr="003671E0">
        <w:rPr>
          <w:b/>
          <w:sz w:val="24"/>
          <w:szCs w:val="24"/>
          <w:u w:val="single"/>
        </w:rPr>
        <w:t xml:space="preserve"> (J'ai</w:t>
      </w:r>
      <w:r>
        <w:rPr>
          <w:b/>
          <w:sz w:val="24"/>
          <w:szCs w:val="24"/>
          <w:u w:val="single"/>
        </w:rPr>
        <w:t xml:space="preserve"> un problème avec</w:t>
      </w:r>
      <w:r w:rsidRPr="003671E0">
        <w:rPr>
          <w:b/>
          <w:sz w:val="24"/>
          <w:szCs w:val="24"/>
          <w:u w:val="single"/>
        </w:rPr>
        <w:t>)</w:t>
      </w:r>
    </w:p>
    <w:p w:rsidR="003E063E" w:rsidRDefault="003E063E" w:rsidP="003E063E">
      <w:pPr>
        <w:ind w:left="360"/>
      </w:pPr>
      <w:r w:rsidRPr="00674B79">
        <w:t xml:space="preserve">Emplacement : Outils -&gt; gestion des données de références -&gt; </w:t>
      </w:r>
      <w:r w:rsidRPr="00596CEE">
        <w:t>Incident</w:t>
      </w:r>
      <w:r>
        <w:t xml:space="preserve"> </w:t>
      </w:r>
      <w:r w:rsidRPr="00674B79">
        <w:t xml:space="preserve">-&gt; </w:t>
      </w:r>
      <w:r>
        <w:t>Gabarit</w:t>
      </w:r>
      <w:r w:rsidRPr="00674B79">
        <w:t xml:space="preserve"> -&gt; Systèmes d'informations (SI) -&gt; Gestion documentaire (SharePoint) -&gt;J'ai </w:t>
      </w:r>
      <w:r>
        <w:t xml:space="preserve">un problème avec -&gt; </w:t>
      </w:r>
      <w:r w:rsidRPr="00F43F47">
        <w:t>Accès à SharePoint</w:t>
      </w:r>
    </w:p>
    <w:p w:rsidR="003E063E" w:rsidRPr="00A454C2" w:rsidRDefault="003E063E" w:rsidP="003E063E">
      <w:pPr>
        <w:pStyle w:val="Paragraphedeliste"/>
        <w:numPr>
          <w:ilvl w:val="0"/>
          <w:numId w:val="45"/>
        </w:numPr>
        <w:spacing w:after="0" w:line="240" w:lineRule="auto"/>
      </w:pPr>
      <w:r w:rsidRPr="004D4AA3">
        <w:rPr>
          <w:b/>
        </w:rPr>
        <w:t xml:space="preserve">Formulaire : </w:t>
      </w:r>
    </w:p>
    <w:p w:rsidR="003E063E" w:rsidRPr="00A454C2" w:rsidRDefault="003E063E" w:rsidP="003E063E">
      <w:pPr>
        <w:pStyle w:val="Paragraphedeliste"/>
        <w:numPr>
          <w:ilvl w:val="0"/>
          <w:numId w:val="44"/>
        </w:numPr>
        <w:spacing w:after="0" w:line="240" w:lineRule="auto"/>
      </w:pPr>
      <w:r w:rsidRPr="00A454C2">
        <w:t xml:space="preserve">Remplacer </w:t>
      </w:r>
      <w:r w:rsidRPr="00A454C2">
        <w:rPr>
          <w:strike/>
          <w:color w:val="FF0000"/>
        </w:rPr>
        <w:t>emplacemen</w:t>
      </w:r>
      <w:r w:rsidRPr="00A454C2">
        <w:rPr>
          <w:color w:val="FF0000"/>
        </w:rPr>
        <w:t xml:space="preserve">t </w:t>
      </w:r>
      <w:r>
        <w:t xml:space="preserve">par Emplacement 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la direction (Champs Requis)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 xml:space="preserve">Ajouter une case à cocher 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Avez-vous consulté le super utilisateur gestionnaire de site de votre direction ou service?</w:t>
      </w:r>
      <w:r>
        <w:rPr>
          <w:rStyle w:val="normaltextrun"/>
          <w:rFonts w:ascii="Calibri" w:hAnsi="Calibri" w:cs="Calibri"/>
          <w:color w:val="2F5496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Oui/Non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[[$cfDirection5]] &lt;&gt; ""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Pour CAD : </w:t>
      </w:r>
      <w:hyperlink r:id="rId18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liste de super utilisateurs DFC-CAD-SAE</w:t>
        </w:r>
      </w:hyperlink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t>Pour ROS : ???????????????????????????????????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Commentaire Pour CAD: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>non @and [[$cfDirection5]] =</w:t>
      </w:r>
      <w:r>
        <w:rPr>
          <w:highlight w:val="yellow"/>
        </w:rPr>
        <w:t xml:space="preserve"> </w:t>
      </w:r>
      <w:r w:rsidRPr="00E13312">
        <w:rPr>
          <w:highlight w:val="yellow"/>
        </w:rPr>
        <w:t>DFCCADSAE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 xml:space="preserve">Vous devez contacter votre super utilisateur gestionnaire de site en lui envoyant une copie de la demande </w:t>
      </w:r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 xml:space="preserve">par </w:t>
      </w:r>
      <w:proofErr w:type="gramStart"/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>Octopus</w:t>
      </w:r>
      <w:r w:rsid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>??</w:t>
      </w: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.</w:t>
      </w:r>
      <w:proofErr w:type="gramEnd"/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la liste des super utilisateurs gestionnaire de site de chaque service de C@D :</w:t>
      </w:r>
    </w:p>
    <w:tbl>
      <w:tblPr>
        <w:tblW w:w="10892" w:type="dxa"/>
        <w:tblCellSpacing w:w="15" w:type="dxa"/>
        <w:tblInd w:w="129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3402"/>
        <w:gridCol w:w="4536"/>
      </w:tblGrid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/ Bibliothèque SharePoint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 </w:t>
            </w:r>
            <w:r w:rsidRPr="00FD4C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(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Principal*)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 site (Secondaire**)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Direction-CAD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Grégory Terrien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 SIPI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Pier-Luc Tremblay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R&amp;D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Patricia Guay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SAE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Alain Dubreuil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Lorraine Saule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>Site FC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Éric Normand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Sabine </w:t>
            </w:r>
            <w:proofErr w:type="spellStart"/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Boufenara</w:t>
            </w:r>
            <w:proofErr w:type="spellEnd"/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SCOS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Vanessa Balounaick-Arowas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Jacinthe Beaulieu </w:t>
            </w:r>
          </w:p>
        </w:tc>
      </w:tr>
    </w:tbl>
    <w:p w:rsidR="003E063E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 Principal : Premier responsable. 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** Secondaire : Remplace le super utilisateur principal pendant son absence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le lien: </w:t>
      </w:r>
      <w:hyperlink r:id="rId19" w:tooltip="LISTE DES SUPER UTILISATEURS SHAREPOINT DE LA DFC-CAD-SAE" w:history="1">
        <w:r w:rsidRPr="00725547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>LISTE DES SUPER UTILISATEURS SHAREPOINT DE LA DFC-CAD-SAE</w:t>
        </w:r>
      </w:hyperlink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</w:p>
    <w:p w:rsidR="00A62D5E" w:rsidRDefault="00A62D5E" w:rsidP="00A62D5E">
      <w:pPr>
        <w:pStyle w:val="Paragraphedeliste"/>
        <w:numPr>
          <w:ilvl w:val="0"/>
          <w:numId w:val="40"/>
        </w:numPr>
        <w:spacing w:after="0" w:line="240" w:lineRule="auto"/>
      </w:pPr>
      <w:r>
        <w:t>Ajouter Commentaire pour ROS :</w:t>
      </w:r>
    </w:p>
    <w:p w:rsidR="00A62D5E" w:rsidRDefault="00A62D5E" w:rsidP="00A62D5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 xml:space="preserve">non @and [[$cfDirection5]] </w:t>
      </w:r>
      <w:r w:rsidRPr="00A158FA">
        <w:rPr>
          <w:highlight w:val="red"/>
        </w:rPr>
        <w:t xml:space="preserve">&lt;&gt; </w:t>
      </w:r>
      <w:r w:rsidRPr="00E13312">
        <w:rPr>
          <w:highlight w:val="yellow"/>
        </w:rPr>
        <w:t>DFCCADSAE</w:t>
      </w:r>
    </w:p>
    <w:p w:rsidR="00A62D5E" w:rsidRPr="00725547" w:rsidRDefault="00A62D5E" w:rsidP="00A62D5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 xml:space="preserve">Vous devez contacter votre super utilisateur gestionnaire de site en lui envoyant une copie de la demande </w:t>
      </w:r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 xml:space="preserve">par </w:t>
      </w:r>
      <w:proofErr w:type="gramStart"/>
      <w:r w:rsidRPr="007910BC"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>Octopus</w:t>
      </w:r>
      <w:r>
        <w:rPr>
          <w:rFonts w:ascii="Calibri" w:eastAsia="Times New Roman" w:hAnsi="Calibri" w:cs="Calibri"/>
          <w:b/>
          <w:bCs/>
          <w:color w:val="ED1C24"/>
          <w:u w:val="single"/>
          <w:shd w:val="clear" w:color="auto" w:fill="FFFFFF"/>
          <w:lang w:eastAsia="fr-FR"/>
        </w:rPr>
        <w:t xml:space="preserve"> ??</w:t>
      </w: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.</w:t>
      </w:r>
      <w:proofErr w:type="gramEnd"/>
    </w:p>
    <w:p w:rsidR="00A62D5E" w:rsidRDefault="00A62D5E" w:rsidP="00A62D5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Voici la liste des super utilisateurs gestionnaire de site de chaque service de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ROS</w:t>
      </w: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 :</w:t>
      </w:r>
    </w:p>
    <w:p w:rsidR="00A62D5E" w:rsidRPr="00725547" w:rsidRDefault="00A62D5E" w:rsidP="00A62D5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la liste des super utilisateurs gestionnaire de site de chaque service de C@D :</w:t>
      </w:r>
    </w:p>
    <w:tbl>
      <w:tblPr>
        <w:tblW w:w="10892" w:type="dxa"/>
        <w:tblCellSpacing w:w="15" w:type="dxa"/>
        <w:tblInd w:w="129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3402"/>
        <w:gridCol w:w="4536"/>
      </w:tblGrid>
      <w:tr w:rsidR="00A62D5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/ Bibliothèque SharePoint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 </w:t>
            </w:r>
            <w:r w:rsidRPr="00FD4C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(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Principal*)</w:t>
            </w:r>
          </w:p>
          <w:p w:rsidR="00A62D5E" w:rsidRPr="00725547" w:rsidRDefault="00A62D5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 site (Secondaire**)</w:t>
            </w:r>
          </w:p>
          <w:p w:rsidR="00A62D5E" w:rsidRPr="00725547" w:rsidRDefault="00A62D5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A62D5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A62D5E" w:rsidRPr="00725547" w:rsidRDefault="00A62D5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C73F22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fr-FR" w:eastAsia="fr-FR"/>
              </w:rPr>
              <w:t>?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:rsidR="00A62D5E" w:rsidRDefault="00A62D5E" w:rsidP="00A62D5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</w:p>
    <w:p w:rsidR="00A62D5E" w:rsidRPr="00725547" w:rsidRDefault="00A62D5E" w:rsidP="00A62D5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 Principal : Premier responsable. </w:t>
      </w:r>
    </w:p>
    <w:p w:rsidR="00A62D5E" w:rsidRPr="00725547" w:rsidRDefault="00A62D5E" w:rsidP="00A62D5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** Secondaire : Remplace le super utilisateur principal pendant son absence</w:t>
      </w:r>
    </w:p>
    <w:p w:rsidR="00A62D5E" w:rsidRPr="00725547" w:rsidRDefault="00A62D5E" w:rsidP="00A62D5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A62D5E" w:rsidRDefault="00A62D5E" w:rsidP="00A62D5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le lien: </w:t>
      </w:r>
      <w:hyperlink r:id="rId20" w:tooltip="LISTE DES SUPER UTILISATEURS SHAREPOINT DE LA DFC-CAD-SAE" w:history="1">
        <w:r w:rsidRPr="00725547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 xml:space="preserve">LISTE DES SUPER UTILISATEURS SHAREPOINT DE LA </w:t>
        </w:r>
        <w:r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>ROS</w:t>
        </w:r>
      </w:hyperlink>
      <w:r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  <w:t xml:space="preserve">    ?????????????????????????</w:t>
      </w:r>
    </w:p>
    <w:p w:rsidR="00A62D5E" w:rsidRPr="00D86A69" w:rsidRDefault="00A62D5E" w:rsidP="00D86A6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A62D5E" w:rsidRDefault="00A62D5E" w:rsidP="00A62D5E">
      <w:pPr>
        <w:pStyle w:val="Paragraphedeliste"/>
        <w:spacing w:after="0" w:line="240" w:lineRule="auto"/>
        <w:ind w:left="1068"/>
      </w:pPr>
    </w:p>
    <w:tbl>
      <w:tblPr>
        <w:tblStyle w:val="Grilledutableau"/>
        <w:tblW w:w="13608" w:type="dxa"/>
        <w:tblInd w:w="279" w:type="dxa"/>
        <w:tblLook w:val="04A0" w:firstRow="1" w:lastRow="0" w:firstColumn="1" w:lastColumn="0" w:noHBand="0" w:noVBand="1"/>
      </w:tblPr>
      <w:tblGrid>
        <w:gridCol w:w="1871"/>
        <w:gridCol w:w="9185"/>
        <w:gridCol w:w="1134"/>
        <w:gridCol w:w="1418"/>
      </w:tblGrid>
      <w:tr w:rsidR="00A62D5E" w:rsidRPr="00976EB5" w:rsidTr="006C2300">
        <w:tc>
          <w:tcPr>
            <w:tcW w:w="13608" w:type="dxa"/>
            <w:gridSpan w:val="4"/>
            <w:shd w:val="clear" w:color="auto" w:fill="BFBFBF" w:themeFill="background1" w:themeFillShade="BF"/>
          </w:tcPr>
          <w:p w:rsidR="00A62D5E" w:rsidRPr="002D55BB" w:rsidRDefault="00A62D5E" w:rsidP="006C23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55BB">
              <w:rPr>
                <w:rFonts w:cstheme="minorHAnsi"/>
                <w:b/>
                <w:sz w:val="28"/>
                <w:szCs w:val="28"/>
              </w:rPr>
              <w:t>Test</w:t>
            </w:r>
          </w:p>
        </w:tc>
      </w:tr>
      <w:tr w:rsidR="00A62D5E" w:rsidRPr="00976EB5" w:rsidTr="006C2300">
        <w:trPr>
          <w:trHeight w:val="291"/>
        </w:trPr>
        <w:tc>
          <w:tcPr>
            <w:tcW w:w="1871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185" w:type="dxa"/>
          </w:tcPr>
          <w:p w:rsidR="00A62D5E" w:rsidRPr="00976EB5" w:rsidRDefault="00A62D5E" w:rsidP="006C2300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Oui</w:t>
            </w:r>
          </w:p>
        </w:tc>
        <w:tc>
          <w:tcPr>
            <w:tcW w:w="1418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Non</w:t>
            </w:r>
          </w:p>
        </w:tc>
      </w:tr>
      <w:tr w:rsidR="00A62D5E" w:rsidRPr="00976EB5" w:rsidTr="006C2300">
        <w:tc>
          <w:tcPr>
            <w:tcW w:w="1871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C@D</w:t>
            </w:r>
          </w:p>
        </w:tc>
        <w:tc>
          <w:tcPr>
            <w:tcW w:w="9185" w:type="dxa"/>
          </w:tcPr>
          <w:p w:rsidR="00A62D5E" w:rsidRPr="00976EB5" w:rsidRDefault="00A62D5E" w:rsidP="006C2300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hd w:val="clear" w:color="auto" w:fill="FFFFFF"/>
              </w:rPr>
              <w:t>Avez-vous consulté le super utilisateur gestionnaire de site de votre direction ou service</w:t>
            </w:r>
          </w:p>
        </w:tc>
        <w:tc>
          <w:tcPr>
            <w:tcW w:w="1134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35803B00" wp14:editId="13643CDB">
                  <wp:extent cx="152400" cy="152400"/>
                  <wp:effectExtent l="0" t="0" r="0" b="0"/>
                  <wp:docPr id="31" name="Graphique 31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077F4679" wp14:editId="38BF4A2D">
                  <wp:extent cx="152400" cy="152400"/>
                  <wp:effectExtent l="0" t="0" r="0" b="0"/>
                  <wp:docPr id="32" name="Graphique 32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D5E" w:rsidRPr="00976EB5" w:rsidTr="006C2300">
        <w:trPr>
          <w:trHeight w:val="150"/>
        </w:trPr>
        <w:tc>
          <w:tcPr>
            <w:tcW w:w="13608" w:type="dxa"/>
            <w:gridSpan w:val="4"/>
            <w:shd w:val="clear" w:color="auto" w:fill="F2F2F2" w:themeFill="background1" w:themeFillShade="F2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</w:p>
        </w:tc>
      </w:tr>
      <w:tr w:rsidR="00A62D5E" w:rsidRPr="00976EB5" w:rsidTr="006C2300">
        <w:tc>
          <w:tcPr>
            <w:tcW w:w="1871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</w:rPr>
              <w:t>ROS</w:t>
            </w:r>
          </w:p>
        </w:tc>
        <w:tc>
          <w:tcPr>
            <w:tcW w:w="9185" w:type="dxa"/>
          </w:tcPr>
          <w:p w:rsidR="00A62D5E" w:rsidRPr="00976EB5" w:rsidRDefault="00A62D5E" w:rsidP="006C2300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hd w:val="clear" w:color="auto" w:fill="FFFFFF"/>
              </w:rPr>
              <w:t>Avez-vous consulté le super utilisateur gestionnaire de site de votre direction ou service</w:t>
            </w:r>
          </w:p>
        </w:tc>
        <w:tc>
          <w:tcPr>
            <w:tcW w:w="1134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1D8D7F5C" wp14:editId="585BAC2F">
                  <wp:extent cx="152400" cy="152400"/>
                  <wp:effectExtent l="0" t="0" r="0" b="0"/>
                  <wp:docPr id="33" name="Graphique 3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62D5E" w:rsidRPr="00976EB5" w:rsidRDefault="00A62D5E" w:rsidP="006C2300">
            <w:pPr>
              <w:jc w:val="center"/>
              <w:rPr>
                <w:rFonts w:cstheme="minorHAnsi"/>
                <w:b/>
              </w:rPr>
            </w:pPr>
            <w:r w:rsidRPr="00976EB5">
              <w:rPr>
                <w:rFonts w:cstheme="minorHAnsi"/>
                <w:b/>
                <w:noProof/>
              </w:rPr>
              <w:drawing>
                <wp:inline distT="0" distB="0" distL="0" distR="0" wp14:anchorId="4FE97704" wp14:editId="4A87BC87">
                  <wp:extent cx="152400" cy="152400"/>
                  <wp:effectExtent l="0" t="0" r="0" b="0"/>
                  <wp:docPr id="34" name="Graphique 34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729" w:rsidRDefault="00FD6729" w:rsidP="003E063E">
      <w:pPr>
        <w:rPr>
          <w:b/>
          <w:color w:val="2F5496" w:themeColor="accent5" w:themeShade="BF"/>
          <w:sz w:val="32"/>
          <w:szCs w:val="32"/>
        </w:rPr>
      </w:pPr>
    </w:p>
    <w:p w:rsidR="003E063E" w:rsidRPr="000C1056" w:rsidRDefault="003E063E" w:rsidP="003E063E">
      <w:pPr>
        <w:rPr>
          <w:b/>
          <w:color w:val="2F5496" w:themeColor="accent5" w:themeShade="BF"/>
          <w:sz w:val="32"/>
          <w:szCs w:val="32"/>
        </w:rPr>
      </w:pPr>
      <w:r w:rsidRPr="000C1056">
        <w:rPr>
          <w:b/>
          <w:color w:val="2F5496" w:themeColor="accent5" w:themeShade="BF"/>
          <w:sz w:val="32"/>
          <w:szCs w:val="32"/>
        </w:rPr>
        <w:lastRenderedPageBreak/>
        <w:t xml:space="preserve">Formulaire :  SharePoint </w:t>
      </w:r>
      <w:r>
        <w:rPr>
          <w:b/>
          <w:color w:val="2F5496" w:themeColor="accent5" w:themeShade="BF"/>
          <w:sz w:val="32"/>
          <w:szCs w:val="32"/>
        </w:rPr>
        <w:t>(autre problème)</w:t>
      </w:r>
      <w:r w:rsidR="008E05C8">
        <w:rPr>
          <w:b/>
          <w:color w:val="2F5496" w:themeColor="accent5" w:themeShade="BF"/>
          <w:sz w:val="32"/>
          <w:szCs w:val="32"/>
        </w:rPr>
        <w:t xml:space="preserve"> </w:t>
      </w:r>
      <w:r w:rsidR="008E05C8" w:rsidRPr="008E05C8">
        <w:rPr>
          <w:b/>
          <w:color w:val="FF0000"/>
          <w:sz w:val="56"/>
          <w:szCs w:val="56"/>
        </w:rPr>
        <w:t>(A faire)</w:t>
      </w:r>
    </w:p>
    <w:p w:rsidR="00BA6F89" w:rsidRPr="00BA6F89" w:rsidRDefault="00BA6F89" w:rsidP="003E063E">
      <w:pPr>
        <w:pStyle w:val="Paragraphedeliste"/>
        <w:numPr>
          <w:ilvl w:val="0"/>
          <w:numId w:val="33"/>
        </w:numPr>
      </w:pP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Consult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er le </w:t>
      </w:r>
      <w:r w:rsidRPr="00A8093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super utilisateur gestionnaire de site</w:t>
      </w:r>
      <w:r w:rsidRPr="00A80937">
        <w:t>.</w:t>
      </w:r>
    </w:p>
    <w:p w:rsidR="003E063E" w:rsidRPr="003671E0" w:rsidRDefault="003E063E" w:rsidP="003E063E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>Étapes de configuration du formulaire :</w:t>
      </w:r>
    </w:p>
    <w:p w:rsidR="003E063E" w:rsidRPr="003671E0" w:rsidRDefault="003E063E" w:rsidP="003E063E">
      <w:pPr>
        <w:pStyle w:val="Paragraphedeliste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Incident</w:t>
      </w:r>
      <w:r w:rsidRPr="003671E0">
        <w:rPr>
          <w:b/>
          <w:sz w:val="24"/>
          <w:szCs w:val="24"/>
          <w:u w:val="single"/>
        </w:rPr>
        <w:t xml:space="preserve"> (J'ai</w:t>
      </w:r>
      <w:r>
        <w:rPr>
          <w:b/>
          <w:sz w:val="24"/>
          <w:szCs w:val="24"/>
          <w:u w:val="single"/>
        </w:rPr>
        <w:t xml:space="preserve"> un problème avec</w:t>
      </w:r>
      <w:r w:rsidRPr="003671E0">
        <w:rPr>
          <w:b/>
          <w:sz w:val="24"/>
          <w:szCs w:val="24"/>
          <w:u w:val="single"/>
        </w:rPr>
        <w:t>)</w:t>
      </w:r>
    </w:p>
    <w:p w:rsidR="003E063E" w:rsidRDefault="003E063E" w:rsidP="003E063E">
      <w:pPr>
        <w:ind w:left="360"/>
      </w:pPr>
      <w:r w:rsidRPr="00674B79">
        <w:t xml:space="preserve">Emplacement : Outils -&gt; gestion des données de références -&gt; </w:t>
      </w:r>
      <w:r w:rsidRPr="00596CEE">
        <w:t>Incident</w:t>
      </w:r>
      <w:r>
        <w:t xml:space="preserve"> </w:t>
      </w:r>
      <w:r w:rsidRPr="00674B79">
        <w:t xml:space="preserve">-&gt; </w:t>
      </w:r>
      <w:r>
        <w:t>Gabarit</w:t>
      </w:r>
      <w:r w:rsidRPr="00674B79">
        <w:t xml:space="preserve"> -&gt; Systèmes d'informations (SI) -&gt; Gestion documentaire (SharePoint) -&gt;J'ai </w:t>
      </w:r>
      <w:r>
        <w:t xml:space="preserve">un problème avec -&gt; </w:t>
      </w:r>
      <w:r w:rsidRPr="00F43F47">
        <w:t>SharePoint</w:t>
      </w:r>
      <w:r>
        <w:t xml:space="preserve"> (autre problème)</w:t>
      </w:r>
    </w:p>
    <w:p w:rsidR="003E063E" w:rsidRPr="00A454C2" w:rsidRDefault="003E063E" w:rsidP="003E063E">
      <w:pPr>
        <w:pStyle w:val="Paragraphedeliste"/>
        <w:numPr>
          <w:ilvl w:val="0"/>
          <w:numId w:val="46"/>
        </w:numPr>
        <w:spacing w:after="0" w:line="240" w:lineRule="auto"/>
      </w:pPr>
      <w:r w:rsidRPr="00A158FA">
        <w:rPr>
          <w:b/>
        </w:rPr>
        <w:t xml:space="preserve">Formulaire : 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la direction (Champs Requis)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 xml:space="preserve">Ajouter une case à cocher 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Avez-vous consulté le super utilisateur gestionnaire de site de votre direction ou service?</w:t>
      </w:r>
      <w:r>
        <w:rPr>
          <w:rStyle w:val="normaltextrun"/>
          <w:rFonts w:ascii="Calibri" w:hAnsi="Calibri" w:cs="Calibri"/>
          <w:color w:val="2F5496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Oui/Non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[[$cfDirection5]] &lt;&gt; ""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Pour CAD : </w:t>
      </w:r>
      <w:hyperlink r:id="rId21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liste de super utilisateurs DFC-CAD-SAE</w:t>
        </w:r>
      </w:hyperlink>
    </w:p>
    <w:p w:rsidR="003E063E" w:rsidRDefault="003E063E" w:rsidP="003E063E">
      <w:pPr>
        <w:pStyle w:val="Paragraphedeliste"/>
        <w:spacing w:after="0" w:line="240" w:lineRule="auto"/>
        <w:ind w:left="1068"/>
      </w:pPr>
      <w:r>
        <w:t>Pour ROS : ???????????????????????????????????</w:t>
      </w: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Commentaire pour CAD: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>non @and [[$cfDirection5]] =</w:t>
      </w:r>
      <w:r>
        <w:rPr>
          <w:highlight w:val="yellow"/>
        </w:rPr>
        <w:t xml:space="preserve"> </w:t>
      </w:r>
      <w:r w:rsidRPr="00E13312">
        <w:rPr>
          <w:highlight w:val="yellow"/>
        </w:rPr>
        <w:t>DFCCADSAE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Vous devez contacter votre super utilisateur gestionnaire de site en lui envoyant une copie de la demande par Octopus.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la liste des super utilisateurs gestionnaire de site de chaque service de C@D :</w:t>
      </w:r>
    </w:p>
    <w:tbl>
      <w:tblPr>
        <w:tblW w:w="10892" w:type="dxa"/>
        <w:tblCellSpacing w:w="15" w:type="dxa"/>
        <w:tblInd w:w="129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3402"/>
        <w:gridCol w:w="4536"/>
      </w:tblGrid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/ Bibliothèque SharePoint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 </w:t>
            </w:r>
            <w:r w:rsidRPr="00FD4C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site (</w:t>
            </w: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Principal*)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 w:themeFill="background1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C3C3C3"/>
                <w:lang w:val="fr-FR" w:eastAsia="fr-FR"/>
              </w:rPr>
              <w:t>Super utilisateur gestionnaire du site (Secondaire**)</w:t>
            </w:r>
          </w:p>
          <w:p w:rsidR="003E063E" w:rsidRPr="00725547" w:rsidRDefault="003E063E" w:rsidP="006C2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Direction-CAD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Grégory Terrien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 SIPI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Pier-Luc Tremblay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Jules Pelletier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R&amp;D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Patricia Guay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SAE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Alain Dubreuil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Lorraine Saule </w:t>
            </w:r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>Site FC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Éric Normand 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Sabine </w:t>
            </w:r>
            <w:proofErr w:type="spellStart"/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Boufenara</w:t>
            </w:r>
            <w:proofErr w:type="spellEnd"/>
          </w:p>
        </w:tc>
      </w:tr>
      <w:tr w:rsidR="003E063E" w:rsidRPr="00725547" w:rsidTr="006C2300">
        <w:trPr>
          <w:tblCellSpacing w:w="15" w:type="dxa"/>
        </w:trPr>
        <w:tc>
          <w:tcPr>
            <w:tcW w:w="2909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Site SCOS </w:t>
            </w:r>
          </w:p>
        </w:tc>
        <w:tc>
          <w:tcPr>
            <w:tcW w:w="3372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Vanessa Balounaick-Arowas</w:t>
            </w:r>
          </w:p>
        </w:tc>
        <w:tc>
          <w:tcPr>
            <w:tcW w:w="449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E063E" w:rsidRPr="00725547" w:rsidRDefault="003E063E" w:rsidP="006C2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fr-FR"/>
              </w:rPr>
            </w:pPr>
            <w:r w:rsidRPr="007255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Jacinthe Beaulieu </w:t>
            </w:r>
          </w:p>
        </w:tc>
      </w:tr>
    </w:tbl>
    <w:p w:rsidR="003E063E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 Principal : Premier responsable. 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** Secondaire : Remplace le super utilisateur principal pendant son absence</w:t>
      </w:r>
    </w:p>
    <w:p w:rsidR="003E063E" w:rsidRPr="00725547" w:rsidRDefault="003E063E" w:rsidP="003E063E">
      <w:pPr>
        <w:pStyle w:val="Paragraphedeliste"/>
        <w:spacing w:after="24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AA"/>
          <w:sz w:val="18"/>
          <w:szCs w:val="18"/>
          <w:u w:val="single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Voici le lien: </w:t>
      </w:r>
      <w:hyperlink r:id="rId22" w:tooltip="LISTE DES SUPER UTILISATEURS SHAREPOINT DE LA DFC-CAD-SAE" w:history="1">
        <w:r w:rsidRPr="00725547">
          <w:rPr>
            <w:rFonts w:ascii="Verdana" w:eastAsia="Times New Roman" w:hAnsi="Verdana" w:cs="Times New Roman"/>
            <w:b/>
            <w:bCs/>
            <w:color w:val="0000AA"/>
            <w:sz w:val="18"/>
            <w:szCs w:val="18"/>
            <w:u w:val="single"/>
            <w:lang w:val="fr-FR" w:eastAsia="fr-FR"/>
          </w:rPr>
          <w:t>LISTE DES SUPER UTILISATEURS SHAREPOINT DE LA DFC-CAD-SAE</w:t>
        </w:r>
      </w:hyperlink>
    </w:p>
    <w:p w:rsidR="003E063E" w:rsidRDefault="003E063E" w:rsidP="003E063E">
      <w:pPr>
        <w:ind w:left="360"/>
        <w:rPr>
          <w:lang w:val="fr-FR"/>
        </w:rPr>
      </w:pPr>
    </w:p>
    <w:p w:rsidR="003E063E" w:rsidRDefault="003E063E" w:rsidP="003E063E">
      <w:pPr>
        <w:pStyle w:val="Paragraphedeliste"/>
        <w:numPr>
          <w:ilvl w:val="0"/>
          <w:numId w:val="40"/>
        </w:numPr>
        <w:spacing w:after="0" w:line="240" w:lineRule="auto"/>
      </w:pPr>
      <w:r>
        <w:t>Ajouter Commentaire Pour ROS :</w:t>
      </w:r>
    </w:p>
    <w:p w:rsidR="003E063E" w:rsidRDefault="003E063E" w:rsidP="003E063E">
      <w:pPr>
        <w:pStyle w:val="Paragraphedeliste"/>
        <w:spacing w:after="0" w:line="240" w:lineRule="auto"/>
        <w:ind w:left="1068"/>
      </w:pPr>
      <w:r w:rsidRPr="00E13312">
        <w:rPr>
          <w:rStyle w:val="normaltextrun"/>
          <w:rFonts w:ascii="Calibri" w:hAnsi="Calibri" w:cs="Calibri"/>
          <w:bCs/>
          <w:shd w:val="clear" w:color="auto" w:fill="FFFFFF"/>
        </w:rPr>
        <w:t>Condition d’affichage</w:t>
      </w:r>
      <w:r w:rsidRPr="00E13312">
        <w:rPr>
          <w:rStyle w:val="normaltextrun"/>
          <w:rFonts w:ascii="Calibri" w:hAnsi="Calibri" w:cs="Calibri"/>
          <w:b/>
          <w:bCs/>
          <w:shd w:val="clear" w:color="auto" w:fill="FFFFFF"/>
        </w:rPr>
        <w:t> </w:t>
      </w:r>
      <w:r w:rsidRPr="00E13312">
        <w:rPr>
          <w:rStyle w:val="normaltextrun"/>
          <w:rFonts w:ascii="Calibri" w:hAnsi="Calibri" w:cs="Calibri"/>
          <w:b/>
          <w:bCs/>
          <w:color w:val="2F5496"/>
          <w:shd w:val="clear" w:color="auto" w:fill="FFFFFF"/>
        </w:rPr>
        <w:t>:</w:t>
      </w:r>
      <w:r w:rsidRPr="00E1331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Pr="00E13312">
        <w:rPr>
          <w:highlight w:val="yellow"/>
        </w:rPr>
        <w:t>[[$</w:t>
      </w:r>
      <w:proofErr w:type="spellStart"/>
      <w:r w:rsidRPr="00E13312">
        <w:rPr>
          <w:highlight w:val="yellow"/>
        </w:rPr>
        <w:t>cfImportant</w:t>
      </w:r>
      <w:proofErr w:type="spellEnd"/>
      <w:r w:rsidRPr="00E13312">
        <w:rPr>
          <w:highlight w:val="yellow"/>
        </w:rPr>
        <w:t>]]</w:t>
      </w:r>
      <w:r>
        <w:rPr>
          <w:highlight w:val="yellow"/>
        </w:rPr>
        <w:t xml:space="preserve"> </w:t>
      </w:r>
      <w:r w:rsidRPr="00E13312">
        <w:rPr>
          <w:highlight w:val="yellow"/>
        </w:rPr>
        <w:t>=</w:t>
      </w:r>
      <w:r>
        <w:rPr>
          <w:highlight w:val="yellow"/>
        </w:rPr>
        <w:t xml:space="preserve"> </w:t>
      </w:r>
      <w:r w:rsidRPr="00E13312">
        <w:rPr>
          <w:highlight w:val="yellow"/>
        </w:rPr>
        <w:t xml:space="preserve">non @and [[$cfDirection5]] </w:t>
      </w:r>
      <w:r w:rsidRPr="00A158FA">
        <w:rPr>
          <w:highlight w:val="red"/>
        </w:rPr>
        <w:t xml:space="preserve">&lt;&gt; </w:t>
      </w:r>
      <w:r w:rsidRPr="00E13312">
        <w:rPr>
          <w:highlight w:val="yellow"/>
        </w:rPr>
        <w:t>DFCCADSAE</w:t>
      </w:r>
    </w:p>
    <w:p w:rsidR="003E063E" w:rsidRPr="00725547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color w:val="000000"/>
          <w:sz w:val="18"/>
          <w:szCs w:val="18"/>
          <w:lang w:val="fr-FR" w:eastAsia="fr-FR"/>
        </w:rPr>
      </w:pPr>
      <w:r w:rsidRPr="00725547">
        <w:rPr>
          <w:rFonts w:ascii="Calibri" w:eastAsia="Times New Roman" w:hAnsi="Calibri" w:cs="Calibri"/>
          <w:b/>
          <w:bCs/>
          <w:color w:val="ED1C24"/>
          <w:shd w:val="clear" w:color="auto" w:fill="FFFFFF"/>
          <w:lang w:eastAsia="fr-FR"/>
        </w:rPr>
        <w:t>Vous devez contacter votre super utilisateur gestionnaire de site en lui envoyant une copie de la demande par Octopus.</w:t>
      </w:r>
    </w:p>
    <w:p w:rsidR="003E063E" w:rsidRDefault="003E063E" w:rsidP="003E063E">
      <w:pPr>
        <w:pStyle w:val="Paragraphedeliste"/>
        <w:spacing w:after="0" w:line="240" w:lineRule="auto"/>
        <w:ind w:left="106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</w:pP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Voici la liste des super utilisateurs gestionnaire de site de chaque service de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>ROS</w:t>
      </w:r>
      <w:r w:rsidRPr="007255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fr-FR" w:eastAsia="fr-FR"/>
        </w:rPr>
        <w:t xml:space="preserve"> :</w:t>
      </w:r>
    </w:p>
    <w:p w:rsidR="003E063E" w:rsidRPr="00A158FA" w:rsidRDefault="003E063E" w:rsidP="003E063E">
      <w:pPr>
        <w:ind w:left="720" w:firstLine="348"/>
        <w:rPr>
          <w:color w:val="FF0000"/>
          <w:lang w:val="fr-FR"/>
        </w:rPr>
      </w:pPr>
      <w:r w:rsidRPr="00A158FA">
        <w:rPr>
          <w:color w:val="FF0000"/>
          <w:lang w:val="fr-FR"/>
        </w:rPr>
        <w:t>???????????????????????????????????????????????????????????????????????????????????????????????</w:t>
      </w:r>
    </w:p>
    <w:p w:rsidR="003E063E" w:rsidRDefault="003E063E" w:rsidP="000604A4">
      <w:pPr>
        <w:rPr>
          <w:b/>
          <w:color w:val="2F5496" w:themeColor="accent5" w:themeShade="BF"/>
          <w:sz w:val="32"/>
          <w:szCs w:val="32"/>
        </w:rPr>
      </w:pPr>
    </w:p>
    <w:p w:rsidR="00946969" w:rsidRPr="003671E0" w:rsidRDefault="00946969" w:rsidP="000604A4">
      <w:pPr>
        <w:rPr>
          <w:b/>
          <w:color w:val="2F5496" w:themeColor="accent5" w:themeShade="BF"/>
          <w:sz w:val="32"/>
          <w:szCs w:val="32"/>
        </w:rPr>
      </w:pPr>
      <w:r w:rsidRPr="003671E0">
        <w:rPr>
          <w:b/>
          <w:color w:val="2F5496" w:themeColor="accent5" w:themeShade="BF"/>
          <w:sz w:val="32"/>
          <w:szCs w:val="32"/>
        </w:rPr>
        <w:t>Formulaire :  Arrivée d'un(e) employé(e)</w:t>
      </w:r>
      <w:r w:rsidR="001436A2" w:rsidRPr="003671E0">
        <w:rPr>
          <w:b/>
          <w:color w:val="2F5496" w:themeColor="accent5" w:themeShade="BF"/>
          <w:sz w:val="32"/>
          <w:szCs w:val="32"/>
        </w:rPr>
        <w:t xml:space="preserve">  </w:t>
      </w:r>
    </w:p>
    <w:p w:rsidR="004C2481" w:rsidRPr="008E7A85" w:rsidRDefault="004C2481" w:rsidP="004C2481">
      <w:pPr>
        <w:pStyle w:val="Paragraphedeliste"/>
        <w:numPr>
          <w:ilvl w:val="0"/>
          <w:numId w:val="33"/>
        </w:numPr>
      </w:pPr>
      <w:r w:rsidRPr="008E7A85">
        <w:t xml:space="preserve">S’il est </w:t>
      </w:r>
      <w:r w:rsidRPr="008E7A85">
        <w:rPr>
          <w:u w:val="single"/>
        </w:rPr>
        <w:t>nouveau</w:t>
      </w:r>
      <w:r w:rsidRPr="008E7A85">
        <w:t xml:space="preserve">, on </w:t>
      </w:r>
      <w:r w:rsidRPr="008E7A85">
        <w:rPr>
          <w:u w:val="single"/>
        </w:rPr>
        <w:t>donne accès</w:t>
      </w:r>
      <w:r w:rsidRPr="008E7A85">
        <w:t>.</w:t>
      </w:r>
    </w:p>
    <w:p w:rsidR="004C2481" w:rsidRPr="008E7A85" w:rsidRDefault="004C2481" w:rsidP="004C2481">
      <w:pPr>
        <w:pStyle w:val="Paragraphedeliste"/>
        <w:numPr>
          <w:ilvl w:val="0"/>
          <w:numId w:val="33"/>
        </w:numPr>
        <w:rPr>
          <w:rStyle w:val="normaltextrun"/>
        </w:rPr>
      </w:pPr>
      <w:r w:rsidRPr="008E7A85">
        <w:rPr>
          <w:rStyle w:val="normaltextrun"/>
          <w:rFonts w:ascii="Calibri" w:hAnsi="Calibri" w:cs="Calibri"/>
          <w:color w:val="000000"/>
          <w:shd w:val="clear" w:color="auto" w:fill="FFFFFF"/>
        </w:rPr>
        <w:t>S’il s’agit d’un </w:t>
      </w:r>
      <w:r w:rsidRPr="008E7A85">
        <w:rPr>
          <w:rStyle w:val="normaltextrun"/>
          <w:rFonts w:ascii="Calibri" w:hAnsi="Calibri" w:cs="Calibri"/>
          <w:iCs/>
          <w:color w:val="000000"/>
          <w:u w:val="single"/>
          <w:shd w:val="clear" w:color="auto" w:fill="FFFFFF"/>
        </w:rPr>
        <w:t>changement de service</w:t>
      </w:r>
      <w:r w:rsidRPr="008E7A85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 xml:space="preserve">, on </w:t>
      </w:r>
      <w:r w:rsidRPr="008E7A85">
        <w:rPr>
          <w:rStyle w:val="normaltextrun"/>
          <w:rFonts w:ascii="Calibri" w:hAnsi="Calibri"/>
          <w:color w:val="000000" w:themeColor="text1"/>
          <w:u w:val="single"/>
          <w:shd w:val="clear" w:color="auto" w:fill="FFFFFF"/>
        </w:rPr>
        <w:t>révise ses accès octroyés</w:t>
      </w:r>
      <w:r w:rsidRPr="008E7A85">
        <w:rPr>
          <w:rStyle w:val="normaltextrun"/>
          <w:rFonts w:ascii="Calibri" w:hAnsi="Calibri"/>
          <w:color w:val="000000" w:themeColor="text1"/>
          <w:shd w:val="clear" w:color="auto" w:fill="FFFFFF"/>
        </w:rPr>
        <w:t xml:space="preserve"> pour le mettre dans le bon groupe (</w:t>
      </w:r>
      <w:r w:rsidR="00935199" w:rsidRPr="008E7A85">
        <w:rPr>
          <w:rStyle w:val="normaltextrun"/>
          <w:rFonts w:ascii="Calibri" w:hAnsi="Calibri"/>
          <w:color w:val="000000" w:themeColor="text1"/>
          <w:shd w:val="clear" w:color="auto" w:fill="FFFFFF"/>
        </w:rPr>
        <w:t>o</w:t>
      </w:r>
      <w:r w:rsidRPr="008E7A85">
        <w:rPr>
          <w:rStyle w:val="normaltextrun"/>
          <w:rFonts w:ascii="Calibri" w:hAnsi="Calibri"/>
          <w:color w:val="000000" w:themeColor="text1"/>
          <w:shd w:val="clear" w:color="auto" w:fill="FFFFFF"/>
        </w:rPr>
        <w:t>n le retire de groupe de service de départ et on l’ajoute dans le groupe de nouveau service).</w:t>
      </w:r>
    </w:p>
    <w:p w:rsidR="004C2481" w:rsidRPr="008E7A85" w:rsidRDefault="004C2481" w:rsidP="004C2481">
      <w:pPr>
        <w:pStyle w:val="Paragraphedeliste"/>
        <w:numPr>
          <w:ilvl w:val="0"/>
          <w:numId w:val="33"/>
        </w:numPr>
      </w:pPr>
      <w:r w:rsidRPr="008E7A85">
        <w:t>Dans les deux cas, il faut mettre le document SharePoint à jour.</w:t>
      </w:r>
    </w:p>
    <w:p w:rsidR="004940F1" w:rsidRPr="003671E0" w:rsidRDefault="007517F9" w:rsidP="004940F1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 xml:space="preserve">Étapes de </w:t>
      </w:r>
      <w:r w:rsidR="004940F1" w:rsidRPr="003671E0">
        <w:rPr>
          <w:b/>
          <w:sz w:val="28"/>
          <w:szCs w:val="28"/>
          <w:u w:val="single"/>
        </w:rPr>
        <w:t>configuration</w:t>
      </w:r>
      <w:r w:rsidRPr="003671E0">
        <w:rPr>
          <w:b/>
          <w:sz w:val="28"/>
          <w:szCs w:val="28"/>
          <w:u w:val="single"/>
        </w:rPr>
        <w:t xml:space="preserve"> du formulaire</w:t>
      </w:r>
      <w:r w:rsidR="004940F1" w:rsidRPr="003671E0">
        <w:rPr>
          <w:b/>
          <w:sz w:val="28"/>
          <w:szCs w:val="28"/>
          <w:u w:val="single"/>
        </w:rPr>
        <w:t> :</w:t>
      </w:r>
    </w:p>
    <w:p w:rsidR="00541741" w:rsidRDefault="00674B79" w:rsidP="00541741">
      <w:pPr>
        <w:pStyle w:val="Paragraphedeliste"/>
        <w:ind w:left="360"/>
        <w:rPr>
          <w:b/>
          <w:sz w:val="24"/>
          <w:szCs w:val="24"/>
          <w:u w:val="single"/>
        </w:rPr>
      </w:pPr>
      <w:r w:rsidRPr="003671E0">
        <w:rPr>
          <w:b/>
          <w:sz w:val="24"/>
          <w:szCs w:val="24"/>
          <w:u w:val="single"/>
        </w:rPr>
        <w:t xml:space="preserve">Demande </w:t>
      </w:r>
      <w:r w:rsidR="00006D29" w:rsidRPr="003671E0">
        <w:rPr>
          <w:b/>
          <w:sz w:val="24"/>
          <w:szCs w:val="24"/>
          <w:u w:val="single"/>
        </w:rPr>
        <w:t>d</w:t>
      </w:r>
      <w:r w:rsidRPr="003671E0">
        <w:rPr>
          <w:b/>
          <w:sz w:val="24"/>
          <w:szCs w:val="24"/>
          <w:u w:val="single"/>
        </w:rPr>
        <w:t>e service (J'ai besoin de)</w:t>
      </w:r>
    </w:p>
    <w:p w:rsidR="003E6694" w:rsidRDefault="003E6694" w:rsidP="00541741">
      <w:pPr>
        <w:pStyle w:val="Paragraphedeliste"/>
        <w:ind w:left="360"/>
      </w:pPr>
      <w:r w:rsidRPr="00C21E1C">
        <w:rPr>
          <w:b/>
        </w:rPr>
        <w:t>Emplacement</w:t>
      </w:r>
      <w:r w:rsidRPr="00006D29">
        <w:t xml:space="preserve"> : </w:t>
      </w:r>
      <w:r w:rsidR="0091629F" w:rsidRPr="00006D29">
        <w:t>Outils -</w:t>
      </w:r>
      <w:r w:rsidR="00FD3336" w:rsidRPr="00006D29">
        <w:t>&gt; gestion</w:t>
      </w:r>
      <w:r w:rsidR="0091629F" w:rsidRPr="00006D29">
        <w:t xml:space="preserve"> des données de références -&gt; Demande se service -&gt; Types -&gt; Utilisateur (arrivée/départ/</w:t>
      </w:r>
      <w:r w:rsidR="00EC6480" w:rsidRPr="00006D29">
        <w:t>changement) -</w:t>
      </w:r>
      <w:r w:rsidR="0091629F" w:rsidRPr="00006D29">
        <w:t>&gt; J'ai besoin de -&gt; Arrivée d'un(e) employé(e)</w:t>
      </w:r>
      <w:r w:rsidR="00FD3336" w:rsidRPr="00006D29">
        <w:t>.</w:t>
      </w:r>
    </w:p>
    <w:p w:rsidR="00E5513A" w:rsidRPr="00983815" w:rsidRDefault="00C21E1C" w:rsidP="00983815">
      <w:pPr>
        <w:pStyle w:val="Paragraphedeliste"/>
        <w:numPr>
          <w:ilvl w:val="0"/>
          <w:numId w:val="35"/>
        </w:numPr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</w:pPr>
      <w:r w:rsidRPr="00983815">
        <w:rPr>
          <w:b/>
        </w:rPr>
        <w:t>F</w:t>
      </w:r>
      <w:r w:rsidR="00FF0784" w:rsidRPr="00983815">
        <w:rPr>
          <w:b/>
        </w:rPr>
        <w:t>ormulaire</w:t>
      </w:r>
      <w:r w:rsidR="00FF0784">
        <w:t xml:space="preserve"> : </w:t>
      </w:r>
      <w:r w:rsidR="00E5513A">
        <w:t xml:space="preserve"> Accès aux systèmes</w:t>
      </w:r>
      <w:r w:rsidR="00260146">
        <w:t> :</w:t>
      </w:r>
    </w:p>
    <w:p w:rsidR="00E5513A" w:rsidRPr="00FE6605" w:rsidRDefault="00E5513A" w:rsidP="007517F9">
      <w:pPr>
        <w:pStyle w:val="Paragraphedeliste"/>
        <w:numPr>
          <w:ilvl w:val="0"/>
          <w:numId w:val="29"/>
        </w:numPr>
        <w:ind w:left="1080"/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  <w:r>
        <w:t xml:space="preserve">Remplacer le titre de la case à cocher « </w:t>
      </w:r>
      <w:r w:rsidRPr="00E5513A">
        <w:rPr>
          <w:color w:val="FF0000"/>
        </w:rPr>
        <w:t xml:space="preserve">Gestion documentaire (SharePoint </w:t>
      </w:r>
      <w:r w:rsidRPr="00E5513A">
        <w:rPr>
          <w:strike/>
          <w:color w:val="FF0000"/>
        </w:rPr>
        <w:t>SCP</w:t>
      </w:r>
      <w:r w:rsidRPr="00E5513A">
        <w:rPr>
          <w:color w:val="FF0000"/>
        </w:rPr>
        <w:t>)</w:t>
      </w:r>
      <w:r>
        <w:rPr>
          <w:color w:val="FF0000"/>
        </w:rPr>
        <w:t xml:space="preserve"> </w:t>
      </w:r>
      <w:r>
        <w:t>» par «</w:t>
      </w:r>
      <w:r w:rsidRPr="00E5513A">
        <w:rPr>
          <w:color w:val="FF0000"/>
        </w:rPr>
        <w:t xml:space="preserve"> Gestion documentaire (SharePoint)</w:t>
      </w:r>
      <w:r>
        <w:rPr>
          <w:color w:val="FF0000"/>
        </w:rPr>
        <w:t xml:space="preserve"> </w:t>
      </w:r>
      <w:r>
        <w:t>» </w:t>
      </w:r>
    </w:p>
    <w:p w:rsidR="009E6FCC" w:rsidRPr="009E6FCC" w:rsidRDefault="009E6FCC" w:rsidP="007517F9">
      <w:pPr>
        <w:pStyle w:val="Paragraphedeliste"/>
        <w:numPr>
          <w:ilvl w:val="0"/>
          <w:numId w:val="29"/>
        </w:numPr>
        <w:ind w:left="1080"/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  <w:r>
        <w:lastRenderedPageBreak/>
        <w:t>La</w:t>
      </w:r>
      <w:r w:rsidR="00E5513A">
        <w:t xml:space="preserve"> case à cocher « </w:t>
      </w:r>
      <w:r w:rsidR="00E5513A" w:rsidRPr="00E5513A">
        <w:rPr>
          <w:color w:val="FF0000"/>
        </w:rPr>
        <w:t>Gestion documentaire (SharePoint</w:t>
      </w:r>
      <w:r w:rsidRPr="00E5513A">
        <w:rPr>
          <w:color w:val="FF0000"/>
        </w:rPr>
        <w:t>)</w:t>
      </w:r>
      <w:r>
        <w:t xml:space="preserve"> »</w:t>
      </w:r>
      <w:r w:rsidR="00E5513A">
        <w:t xml:space="preserve"> est visible uniquement pour la direction de C</w:t>
      </w:r>
      <w:r>
        <w:t xml:space="preserve">@D. Il faut la rendre visible pour toutes les directions du collège. Il faut </w:t>
      </w:r>
      <w:r w:rsidR="00260146">
        <w:t>donc s</w:t>
      </w:r>
      <w:r w:rsidRPr="009E6FCC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>upprimer</w:t>
      </w:r>
      <w:r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la condition d’affichage. </w:t>
      </w:r>
    </w:p>
    <w:tbl>
      <w:tblPr>
        <w:tblStyle w:val="Grilledutableau"/>
        <w:tblW w:w="12230" w:type="dxa"/>
        <w:tblInd w:w="1080" w:type="dxa"/>
        <w:tblLook w:val="04A0" w:firstRow="1" w:lastRow="0" w:firstColumn="1" w:lastColumn="0" w:noHBand="0" w:noVBand="1"/>
      </w:tblPr>
      <w:tblGrid>
        <w:gridCol w:w="2252"/>
        <w:gridCol w:w="9978"/>
      </w:tblGrid>
      <w:tr w:rsidR="009E6FCC" w:rsidTr="007517F9">
        <w:tc>
          <w:tcPr>
            <w:tcW w:w="2252" w:type="dxa"/>
          </w:tcPr>
          <w:p w:rsidR="009E6FCC" w:rsidRPr="00260146" w:rsidRDefault="009E6FCC" w:rsidP="009E6FC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u w:val="single"/>
                <w:bdr w:val="none" w:sz="0" w:space="0" w:color="auto" w:frame="1"/>
              </w:rPr>
            </w:pPr>
            <w:r w:rsidRPr="00260146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Champ </w:t>
            </w:r>
          </w:p>
        </w:tc>
        <w:tc>
          <w:tcPr>
            <w:tcW w:w="9978" w:type="dxa"/>
          </w:tcPr>
          <w:p w:rsidR="009E6FCC" w:rsidRDefault="009E6FCC" w:rsidP="009E6FC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u w:val="single"/>
                <w:bdr w:val="none" w:sz="0" w:space="0" w:color="auto" w:frame="1"/>
              </w:rPr>
            </w:pPr>
            <w:r w:rsidRPr="009E6FCC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Gestion documentaire (SharePoint SCP)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.</w:t>
            </w:r>
          </w:p>
        </w:tc>
      </w:tr>
      <w:tr w:rsidR="009E6FCC" w:rsidTr="007517F9">
        <w:tc>
          <w:tcPr>
            <w:tcW w:w="2252" w:type="dxa"/>
          </w:tcPr>
          <w:p w:rsidR="009E6FCC" w:rsidRPr="00260146" w:rsidRDefault="009E6FCC" w:rsidP="009E6FC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u w:val="single"/>
                <w:bdr w:val="none" w:sz="0" w:space="0" w:color="auto" w:frame="1"/>
              </w:rPr>
            </w:pPr>
            <w:r w:rsidRPr="00260146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Condition d’affichage </w:t>
            </w:r>
          </w:p>
        </w:tc>
        <w:tc>
          <w:tcPr>
            <w:tcW w:w="9978" w:type="dxa"/>
          </w:tcPr>
          <w:p w:rsidR="009E6FCC" w:rsidRPr="00B86021" w:rsidRDefault="009E6FCC" w:rsidP="009E6FC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strike/>
                <w:color w:val="000000"/>
                <w:u w:val="single"/>
                <w:bdr w:val="none" w:sz="0" w:space="0" w:color="auto" w:frame="1"/>
              </w:rPr>
            </w:pPr>
            <w:r w:rsidRPr="00B86021">
              <w:rPr>
                <w:rStyle w:val="normaltextrun"/>
                <w:rFonts w:ascii="Calibri" w:hAnsi="Calibri" w:cs="Calibri"/>
                <w:bCs/>
                <w:strike/>
                <w:color w:val="000000"/>
                <w:bdr w:val="none" w:sz="0" w:space="0" w:color="auto" w:frame="1"/>
              </w:rPr>
              <w:t>[[$cfDirection5</w:t>
            </w:r>
            <w:proofErr w:type="gramStart"/>
            <w:r w:rsidRPr="00B86021">
              <w:rPr>
                <w:rStyle w:val="normaltextrun"/>
                <w:rFonts w:ascii="Calibri" w:hAnsi="Calibri" w:cs="Calibri"/>
                <w:bCs/>
                <w:strike/>
                <w:color w:val="000000"/>
                <w:bdr w:val="none" w:sz="0" w:space="0" w:color="auto" w:frame="1"/>
              </w:rPr>
              <w:t>]]=</w:t>
            </w:r>
            <w:proofErr w:type="gramEnd"/>
            <w:r w:rsidRPr="00B86021">
              <w:rPr>
                <w:rStyle w:val="normaltextrun"/>
                <w:rFonts w:ascii="Calibri" w:hAnsi="Calibri" w:cs="Calibri"/>
                <w:bCs/>
                <w:strike/>
                <w:color w:val="000000"/>
                <w:bdr w:val="none" w:sz="0" w:space="0" w:color="auto" w:frame="1"/>
              </w:rPr>
              <w:t>DFCCADSAE</w:t>
            </w:r>
          </w:p>
        </w:tc>
      </w:tr>
    </w:tbl>
    <w:p w:rsidR="00FE6605" w:rsidRPr="00FE6605" w:rsidRDefault="00FE6605" w:rsidP="00FE6605">
      <w:pPr>
        <w:pStyle w:val="Paragraphedeliste"/>
        <w:numPr>
          <w:ilvl w:val="0"/>
          <w:numId w:val="29"/>
        </w:numPr>
        <w:ind w:left="1080"/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  <w:r>
        <w:t>Ajouter une zone de texte :</w:t>
      </w:r>
    </w:p>
    <w:p w:rsidR="00FE6605" w:rsidRDefault="00FE6605" w:rsidP="00FE6605">
      <w:pPr>
        <w:pStyle w:val="Paragraphedeliste"/>
        <w:ind w:left="1416"/>
      </w:pPr>
      <w:r>
        <w:t>Titre :</w:t>
      </w:r>
      <w:r w:rsidRPr="00FE6605">
        <w:t xml:space="preserve"> </w:t>
      </w:r>
      <w:r w:rsidRPr="00FE6605">
        <w:t>Direction et/ou service de départ</w:t>
      </w:r>
    </w:p>
    <w:p w:rsidR="00FE6605" w:rsidRDefault="00FE6605" w:rsidP="00FE6605">
      <w:pPr>
        <w:pStyle w:val="Paragraphedeliste"/>
        <w:ind w:left="1416"/>
      </w:pPr>
      <w:r>
        <w:t xml:space="preserve">Nom : </w:t>
      </w:r>
      <w:proofErr w:type="spellStart"/>
      <w:r w:rsidRPr="00FE6605">
        <w:t>DirectionServiceDeDepart</w:t>
      </w:r>
      <w:proofErr w:type="spellEnd"/>
    </w:p>
    <w:p w:rsidR="00FE6605" w:rsidRDefault="00FE6605" w:rsidP="00FE6605">
      <w:pPr>
        <w:pStyle w:val="Paragraphedeliste"/>
        <w:ind w:left="1416"/>
      </w:pPr>
      <w:r>
        <w:t xml:space="preserve">Condition : </w:t>
      </w:r>
      <w:r w:rsidRPr="00FE6605">
        <w:t>[[$</w:t>
      </w:r>
      <w:proofErr w:type="spellStart"/>
      <w:r w:rsidRPr="00FE6605">
        <w:t>cfSAgitIlDUnChangementDeService</w:t>
      </w:r>
      <w:proofErr w:type="spellEnd"/>
      <w:r w:rsidRPr="00FE6605">
        <w:t>]] = Oui</w:t>
      </w:r>
    </w:p>
    <w:p w:rsidR="00454E11" w:rsidRDefault="00454E11" w:rsidP="00131626">
      <w:pPr>
        <w:rPr>
          <w:rStyle w:val="normaltextrun"/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</w:pPr>
    </w:p>
    <w:p w:rsidR="009E6FCC" w:rsidRPr="00983815" w:rsidRDefault="00454E11" w:rsidP="00983815">
      <w:pPr>
        <w:pStyle w:val="Paragraphedeliste"/>
        <w:numPr>
          <w:ilvl w:val="0"/>
          <w:numId w:val="35"/>
        </w:numPr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</w:pPr>
      <w:r w:rsidRPr="0098381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Tache d’Approbation : </w:t>
      </w:r>
      <w:r w:rsidRPr="00983815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>Pour le moment aucune (</w:t>
      </w:r>
      <w:r w:rsidRPr="00983815">
        <w:rPr>
          <w:rStyle w:val="normaltextrun"/>
          <w:rFonts w:ascii="Calibri" w:hAnsi="Calibri" w:cs="Calibri"/>
          <w:bCs/>
          <w:color w:val="000000"/>
          <w:highlight w:val="yellow"/>
          <w:bdr w:val="none" w:sz="0" w:space="0" w:color="auto" w:frame="1"/>
        </w:rPr>
        <w:t>Valider avec Ahmed</w:t>
      </w:r>
      <w:r w:rsidRPr="00983815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>).</w:t>
      </w:r>
    </w:p>
    <w:p w:rsidR="0098792E" w:rsidRDefault="00E5513A" w:rsidP="00D43445">
      <w:pPr>
        <w:pStyle w:val="Paragraphedeliste"/>
        <w:numPr>
          <w:ilvl w:val="0"/>
          <w:numId w:val="35"/>
        </w:numPr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98381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Tache de n</w:t>
      </w:r>
      <w:r w:rsidR="003233C8" w:rsidRPr="0098381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otification</w:t>
      </w:r>
      <w:r w:rsidR="004A2C1B" w:rsidRPr="0098381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 :</w:t>
      </w:r>
    </w:p>
    <w:p w:rsidR="00C10B4F" w:rsidRDefault="00C10B4F" w:rsidP="00C10B4F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10B4F" w:rsidRDefault="00C10B4F" w:rsidP="00C10B4F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Groupe de notification C@D</w:t>
      </w:r>
      <w:r w:rsidR="00EF0F6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 :</w:t>
      </w:r>
      <w:r w:rsidR="00EF0F64" w:rsidRPr="00EF0F64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voir </w:t>
      </w:r>
      <w:r w:rsidR="00EF0F64" w:rsidRPr="00EF0F64">
        <w:rPr>
          <w:sz w:val="20"/>
          <w:szCs w:val="20"/>
        </w:rPr>
        <w:t xml:space="preserve">     </w:t>
      </w:r>
      <w:hyperlink r:id="rId23" w:tooltip="LISTE DES SUPER UTILISATEURS SHAREPOINT DE LA DFC-CAD-SAE" w:history="1">
        <w:r w:rsidR="00EF0F64" w:rsidRPr="00EF0F64">
          <w:rPr>
            <w:rStyle w:val="Lienhypertexte"/>
            <w:sz w:val="20"/>
            <w:szCs w:val="20"/>
          </w:rPr>
          <w:t>SUPER      UTILISATEURS</w:t>
        </w:r>
      </w:hyperlink>
    </w:p>
    <w:p w:rsidR="00C10B4F" w:rsidRDefault="00C10B4F" w:rsidP="00C10B4F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Groupe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de notification C@D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-SCOS</w:t>
      </w:r>
      <w:r w:rsidR="00EF0F6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EF0F6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:</w:t>
      </w:r>
      <w:r w:rsidR="00EF0F64" w:rsidRPr="00EF0F64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voir </w:t>
      </w:r>
      <w:r w:rsidR="00EF0F64" w:rsidRPr="00EF0F64">
        <w:rPr>
          <w:sz w:val="20"/>
          <w:szCs w:val="20"/>
        </w:rPr>
        <w:t xml:space="preserve">     </w:t>
      </w:r>
      <w:hyperlink r:id="rId24" w:tooltip="LISTE DES SUPER UTILISATEURS SHAREPOINT DE LA DFC-CAD-SAE" w:history="1">
        <w:r w:rsidR="00EF0F64" w:rsidRPr="00EF0F64">
          <w:rPr>
            <w:rStyle w:val="Lienhypertexte"/>
            <w:sz w:val="20"/>
            <w:szCs w:val="20"/>
          </w:rPr>
          <w:t>SUPER      UTILISATEURS</w:t>
        </w:r>
      </w:hyperlink>
    </w:p>
    <w:p w:rsidR="00C10B4F" w:rsidRPr="00EF0F64" w:rsidRDefault="00C10B4F" w:rsidP="00EF0F64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Groupe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de notification 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ROS</w:t>
      </w:r>
      <w:r w:rsidR="00EF0F6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 : </w:t>
      </w:r>
      <w:r w:rsidR="00EF0F64" w:rsidRPr="00C02CF1">
        <w:rPr>
          <w:rStyle w:val="normaltextrun"/>
          <w:rFonts w:ascii="Calibri" w:hAnsi="Calibri" w:cs="Calibri"/>
          <w:bCs/>
          <w:color w:val="FF0000"/>
          <w:bdr w:val="none" w:sz="0" w:space="0" w:color="auto" w:frame="1"/>
        </w:rPr>
        <w:t>ce n’est pas encore défini</w:t>
      </w:r>
    </w:p>
    <w:p w:rsidR="0005458D" w:rsidRDefault="0005458D" w:rsidP="001F5A9D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05126" w:rsidRPr="007C3937" w:rsidRDefault="007C3937" w:rsidP="007C3937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z w:val="20"/>
          <w:szCs w:val="20"/>
          <w:bdr w:val="none" w:sz="0" w:space="0" w:color="auto" w:frame="1"/>
        </w:rPr>
      </w:pPr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(</w:t>
      </w:r>
      <w:proofErr w:type="gramStart"/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il</w:t>
      </w:r>
      <w:proofErr w:type="gramEnd"/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 xml:space="preserve"> faut séparer la tâche «retirer l’accès» de cette pour donner accès</w:t>
      </w:r>
      <w:r w:rsidR="005F51BF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,</w:t>
      </w:r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 xml:space="preserve"> car celle-ci </w:t>
      </w:r>
      <w:r w:rsidR="00B3385B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d</w:t>
      </w:r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épend de la tache</w:t>
      </w:r>
      <w:r w:rsidRPr="0005458D">
        <w:rPr>
          <w:highlight w:val="yellow"/>
        </w:rPr>
        <w:t xml:space="preserve"> </w:t>
      </w:r>
      <w:r w:rsidRPr="0005458D">
        <w:rPr>
          <w:rStyle w:val="normaltextrun"/>
          <w:rFonts w:ascii="Calibri" w:hAnsi="Calibri" w:cs="Calibri"/>
          <w:bCs/>
          <w:color w:val="000000"/>
          <w:sz w:val="20"/>
          <w:szCs w:val="20"/>
          <w:highlight w:val="yellow"/>
          <w:bdr w:val="none" w:sz="0" w:space="0" w:color="auto" w:frame="1"/>
        </w:rPr>
        <w:t>Configuration de Office365)</w:t>
      </w:r>
    </w:p>
    <w:p w:rsidR="007C3937" w:rsidRPr="00C05126" w:rsidRDefault="007C3937" w:rsidP="007C3937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945538" w:rsidRDefault="00945538" w:rsidP="00316D7B">
      <w:pPr>
        <w:spacing w:after="0" w:line="240" w:lineRule="auto"/>
        <w:ind w:left="351" w:firstLine="708"/>
      </w:pPr>
    </w:p>
    <w:p w:rsidR="00A72007" w:rsidRDefault="00A72007" w:rsidP="00CE0385"/>
    <w:p w:rsidR="00EF0F64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EF0F64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EF0F64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EF0F64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EF0F64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EF0F64" w:rsidRPr="00CE0385" w:rsidRDefault="00EF0F64" w:rsidP="00CE038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E5513A" w:rsidTr="007517F9">
        <w:tc>
          <w:tcPr>
            <w:tcW w:w="13575" w:type="dxa"/>
            <w:gridSpan w:val="2"/>
          </w:tcPr>
          <w:p w:rsidR="002A6D2A" w:rsidRPr="00C02CF1" w:rsidRDefault="00E5513A" w:rsidP="002A6D2A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C02CF1">
              <w:rPr>
                <w:b/>
                <w:sz w:val="20"/>
                <w:szCs w:val="20"/>
              </w:rPr>
              <w:t>de notification</w:t>
            </w:r>
            <w:r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1</w:t>
            </w:r>
            <w:r w:rsidR="002A6D2A"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:</w:t>
            </w:r>
          </w:p>
          <w:p w:rsidR="00A31B33" w:rsidRPr="00C02CF1" w:rsidRDefault="002A6D2A" w:rsidP="002A6D2A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Octroyer l’accès</w:t>
            </w: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à la gestion documentaire SharePoint</w:t>
            </w: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C</w:t>
            </w:r>
            <w:r w:rsidR="001E7D72"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@D</w:t>
            </w:r>
            <w:r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31B33"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en </w:t>
            </w:r>
            <w:r w:rsidR="00A31B33" w:rsidRPr="00C02CF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ajoutant la personne dans le groupe SharePoint correspondant</w:t>
            </w:r>
            <w:r w:rsidR="00A31B33"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r w:rsidR="00A31B33" w:rsidRPr="00C02CF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 ou service concerné</w:t>
            </w:r>
            <w:r w:rsidR="00A31B33"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  <w:r w:rsidR="003C7E36"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3C7E36" w:rsidRPr="00C02CF1" w:rsidRDefault="003C7E36" w:rsidP="002A6D2A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451AD6" w:rsidRPr="00C02CF1" w:rsidRDefault="00451AD6" w:rsidP="00451AD6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451AD6" w:rsidRPr="00C02CF1" w:rsidRDefault="00451AD6" w:rsidP="00451AD6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=</w:t>
            </w:r>
            <w:r w:rsidRPr="00C02CF1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945538" w:rsidRPr="00C02CF1" w:rsidRDefault="00945538" w:rsidP="00945538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Si le service </w:t>
            </w:r>
            <w:r w:rsidRPr="00C02CF1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en-CA"/>
              </w:rPr>
              <w:t>&lt;&gt;</w:t>
            </w:r>
            <w:r w:rsidRPr="00C02CF1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SCOS</w:t>
            </w:r>
          </w:p>
          <w:p w:rsidR="00451AD6" w:rsidRPr="00C02CF1" w:rsidRDefault="00451AD6" w:rsidP="00451AD6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02CF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C02CF1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</w:t>
            </w:r>
            <w:r w:rsidRPr="004E00C4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>=</w:t>
            </w:r>
            <w:r w:rsidRPr="00C02CF1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00C4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Non</w:t>
            </w:r>
          </w:p>
        </w:tc>
      </w:tr>
      <w:tr w:rsidR="00624DD3" w:rsidTr="007517F9">
        <w:tc>
          <w:tcPr>
            <w:tcW w:w="3227" w:type="dxa"/>
          </w:tcPr>
          <w:p w:rsidR="00624DD3" w:rsidRPr="00C02CF1" w:rsidRDefault="00624DD3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624DD3" w:rsidRPr="00C02CF1" w:rsidRDefault="00887F68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31</w:t>
            </w:r>
          </w:p>
        </w:tc>
      </w:tr>
      <w:tr w:rsidR="00436002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21 (Configuration de Office365)</w:t>
            </w:r>
          </w:p>
        </w:tc>
      </w:tr>
      <w:tr w:rsidR="00436002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Notification SharePoint </w:t>
            </w:r>
            <w:r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Pr="00C02CF1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-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cfSujet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436002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de la venue prochaine de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]] et a demandé de lui octroyer un accès à la gestion documentaire SharePoint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CAD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et de mettre à jour le document de sécurité SharePoint.</w:t>
            </w:r>
          </w:p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Nom </w:t>
            </w:r>
            <w:proofErr w:type="gram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:  [</w:t>
            </w:r>
            <w:proofErr w:type="gram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36002" w:rsidRPr="00C02CF1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F1716" w:rsidRPr="00C02CF1" w:rsidRDefault="005F1716" w:rsidP="005F1716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Merci de lui octroyer les accès ad-hoc</w:t>
            </w:r>
          </w:p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436002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436002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Non</w:t>
            </w:r>
            <w:r w:rsidR="00CD11E1"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(une tache qui a un préalable ne peut pas être active, le système ne le permet pas)</w:t>
            </w:r>
          </w:p>
        </w:tc>
      </w:tr>
      <w:tr w:rsidR="00436002" w:rsidRPr="00E43635" w:rsidTr="007517F9">
        <w:trPr>
          <w:trHeight w:val="363"/>
        </w:trPr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Groupe 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C@D</w:t>
            </w:r>
          </w:p>
        </w:tc>
      </w:tr>
      <w:tr w:rsidR="00436002" w:rsidRPr="0045592E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436002" w:rsidRPr="00C02CF1" w:rsidRDefault="00945538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 @and  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]]=Non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@and [[$cfDirection5]]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=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DFCCADSAE @and[[$</w:t>
            </w:r>
            <w:proofErr w:type="spellStart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cfServices</w:t>
            </w:r>
            <w:proofErr w:type="spellEnd"/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&lt;&gt;</w:t>
            </w: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SCOS </w:t>
            </w:r>
          </w:p>
        </w:tc>
      </w:tr>
      <w:tr w:rsidR="00436002" w:rsidRPr="0045592E" w:rsidTr="007517F9"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436002" w:rsidRPr="00FC5C11" w:rsidTr="00F25257">
        <w:trPr>
          <w:trHeight w:val="220"/>
        </w:trPr>
        <w:tc>
          <w:tcPr>
            <w:tcW w:w="3227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436002" w:rsidRPr="00C02CF1" w:rsidRDefault="00436002" w:rsidP="0043600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2CF1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6C2300" w:rsidRDefault="006C2300" w:rsidP="00055F3C">
      <w:pPr>
        <w:rPr>
          <w:lang w:val="fr-FR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945538" w:rsidTr="00D05E2E">
        <w:tc>
          <w:tcPr>
            <w:tcW w:w="13575" w:type="dxa"/>
            <w:gridSpan w:val="2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055F3C">
              <w:rPr>
                <w:b/>
                <w:sz w:val="20"/>
                <w:szCs w:val="20"/>
              </w:rPr>
              <w:t>de notification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A3632"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:</w:t>
            </w: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Octroyer l’accès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à la gestion documentaire SharePoint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C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@D</w:t>
            </w:r>
            <w:r w:rsidR="006A3632"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-SCOS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en </w:t>
            </w:r>
            <w:r w:rsidRPr="00055F3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ajoutant la personne dans le groupe SharePoint correspondant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r w:rsidRPr="00055F3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 ou service concerné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945538" w:rsidRPr="00055F3C" w:rsidRDefault="00945538" w:rsidP="00D05E2E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945538" w:rsidRPr="00055F3C" w:rsidRDefault="00945538" w:rsidP="00D05E2E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=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C52497" w:rsidRPr="00055F3C" w:rsidRDefault="00C52497" w:rsidP="00C52497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Si le service 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=</w:t>
            </w:r>
            <w:r w:rsidRPr="00055F3C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SCOS</w:t>
            </w:r>
          </w:p>
          <w:p w:rsidR="00945538" w:rsidRPr="00055F3C" w:rsidRDefault="00945538" w:rsidP="00D05E2E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55F3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055F3C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= </w:t>
            </w:r>
            <w:r w:rsidRPr="004E00C4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Non</w:t>
            </w: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31</w:t>
            </w: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21 (Configuration de Office365)</w:t>
            </w: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Notification SharePoint 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="0059770C"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-SCOS</w:t>
            </w:r>
            <w:r w:rsidRPr="00055F3C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-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cfSujet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de la venue prochaine de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]] et a demandé de lui octroyer un accès à la gestion documentaire SharePoint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CAD</w:t>
            </w:r>
            <w:r w:rsidR="000841AD"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-SCOS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et de mettre à jour le document de sécurité SharePoint.</w:t>
            </w: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945538" w:rsidRPr="00055F3C" w:rsidRDefault="00945538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Nom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: [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055F3C" w:rsidRDefault="005F1716" w:rsidP="005F1716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Merci de lui octroyer les accès ad-hoc</w:t>
            </w:r>
          </w:p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945538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Non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(une tache qui a un préalable ne peut pas être active, le système ne le permet pas)</w:t>
            </w:r>
          </w:p>
        </w:tc>
      </w:tr>
      <w:tr w:rsidR="00945538" w:rsidRPr="00E43635" w:rsidTr="00D05E2E">
        <w:trPr>
          <w:trHeight w:val="363"/>
        </w:trPr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Groupe 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C@D</w:t>
            </w:r>
          </w:p>
        </w:tc>
      </w:tr>
      <w:tr w:rsidR="00945538" w:rsidRPr="0045592E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945538" w:rsidRPr="00055F3C" w:rsidRDefault="006A3632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@and  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]]=Non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@and [[$cfDirection5]]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=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DFCCADSAE  @and[[$</w:t>
            </w:r>
            <w:proofErr w:type="spellStart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cfServices</w:t>
            </w:r>
            <w:proofErr w:type="spellEnd"/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=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SCOS</w:t>
            </w: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</w:p>
        </w:tc>
      </w:tr>
      <w:tr w:rsidR="00945538" w:rsidRPr="0045592E" w:rsidTr="00D05E2E"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945538" w:rsidRPr="00FC5C11" w:rsidTr="00D05E2E">
        <w:trPr>
          <w:trHeight w:val="220"/>
        </w:trPr>
        <w:tc>
          <w:tcPr>
            <w:tcW w:w="3227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945538" w:rsidRPr="00055F3C" w:rsidRDefault="00945538" w:rsidP="00D05E2E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F3C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6C2300" w:rsidRDefault="006C2300" w:rsidP="00993BD2">
      <w:pPr>
        <w:rPr>
          <w:lang w:val="fr-FR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1F046F" w:rsidRPr="00E70835" w:rsidTr="007517F9">
        <w:tc>
          <w:tcPr>
            <w:tcW w:w="13575" w:type="dxa"/>
            <w:gridSpan w:val="2"/>
          </w:tcPr>
          <w:p w:rsidR="00910CE3" w:rsidRPr="00E70835" w:rsidRDefault="001F046F" w:rsidP="00910CE3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E70835">
              <w:rPr>
                <w:b/>
                <w:sz w:val="20"/>
                <w:szCs w:val="20"/>
              </w:rPr>
              <w:t>de notification</w:t>
            </w:r>
            <w:r w:rsidRPr="00E7083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D723CA" w:rsidRPr="00E7083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910CE3" w:rsidRPr="00E7083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:</w:t>
            </w:r>
            <w:r w:rsidR="000F1FAD" w:rsidRPr="00E7083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(nouvelle)</w:t>
            </w:r>
          </w:p>
          <w:p w:rsidR="00910CE3" w:rsidRPr="00E70835" w:rsidRDefault="00910CE3" w:rsidP="00910CE3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Octroyer l’accès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à la gestion documentaire SharePoint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7679C"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  <w:t>ROS</w:t>
            </w:r>
            <w:r w:rsidR="00C7679C"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en </w:t>
            </w:r>
            <w:r w:rsidRPr="00E7083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ajoutant la personne dans le groupe SharePoint correspondant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r w:rsidRPr="00E7083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 ou service concerné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:rsidR="003C7E36" w:rsidRPr="00E70835" w:rsidRDefault="003C7E36" w:rsidP="00910CE3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910CE3" w:rsidRPr="00E70835" w:rsidRDefault="00910CE3" w:rsidP="00910CE3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910CE3" w:rsidRPr="00E70835" w:rsidRDefault="00910CE3" w:rsidP="00910CE3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="00215D96"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&lt;&gt;</w:t>
            </w:r>
            <w:r w:rsidRPr="00E7083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910CE3" w:rsidRPr="00E70835" w:rsidRDefault="00910CE3" w:rsidP="00A039EB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E7083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E70835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= </w:t>
            </w:r>
            <w:r w:rsidRPr="00E70835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Non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1F046F" w:rsidRPr="00E70835" w:rsidRDefault="00775FF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39</w:t>
            </w:r>
          </w:p>
        </w:tc>
      </w:tr>
      <w:tr w:rsidR="00021DC1" w:rsidRPr="00E70835" w:rsidTr="007517F9">
        <w:trPr>
          <w:trHeight w:val="363"/>
        </w:trPr>
        <w:tc>
          <w:tcPr>
            <w:tcW w:w="3227" w:type="dxa"/>
          </w:tcPr>
          <w:p w:rsidR="00021DC1" w:rsidRPr="00E70835" w:rsidRDefault="00021DC1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021DC1" w:rsidRPr="00E70835" w:rsidRDefault="00021DC1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21 (Configuration de Office365)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 SharePoint</w:t>
            </w:r>
            <w:r w:rsidR="00D9192D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9192D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ROS</w:t>
            </w:r>
            <w:r w:rsidR="00D9192D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cfSujet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de la venue prochaine de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et a demandé de lui octroyer un accès à la gestion documentaire SharePoint et de mettre à jour le document de sécurité SharePoint.</w:t>
            </w:r>
          </w:p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Nom :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1F046F" w:rsidRPr="00E7083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Merci de lui octroyer les accès ad-hoc</w:t>
            </w:r>
          </w:p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Non</w:t>
            </w:r>
            <w:r w:rsidR="00CD11E1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(une tache qui a un préalable ne peut pas être active, le système ne le permet pas)</w:t>
            </w:r>
          </w:p>
        </w:tc>
      </w:tr>
      <w:tr w:rsidR="001F046F" w:rsidRPr="00E70835" w:rsidTr="007517F9">
        <w:trPr>
          <w:trHeight w:val="363"/>
        </w:trPr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Groupe 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="00911770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ROS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1F046F" w:rsidRPr="00E70835" w:rsidRDefault="00215D96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</w:t>
            </w:r>
            <w:r w:rsidR="00D723CA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="00D723CA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@and [[$</w:t>
            </w:r>
            <w:proofErr w:type="spellStart"/>
            <w:r w:rsidR="00D723CA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="00D723CA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]]=Non</w:t>
            </w: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@and  </w:t>
            </w:r>
            <w:r w:rsidR="001F046F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[[$cfDirection5]]</w:t>
            </w:r>
            <w:r w:rsidR="00911770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="00911770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 xml:space="preserve">&lt;&gt; </w:t>
            </w:r>
            <w:r w:rsidR="001F046F"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DFCCADSAE </w:t>
            </w:r>
          </w:p>
        </w:tc>
      </w:tr>
      <w:tr w:rsidR="001F046F" w:rsidRPr="00E70835" w:rsidTr="007517F9"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1F046F" w:rsidRPr="00E70835" w:rsidTr="00F25257">
        <w:trPr>
          <w:trHeight w:val="362"/>
        </w:trPr>
        <w:tc>
          <w:tcPr>
            <w:tcW w:w="3227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1F046F" w:rsidRPr="00E70835" w:rsidRDefault="001F046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083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E12FF1" w:rsidRPr="00E70835" w:rsidRDefault="00E12FF1" w:rsidP="00C26C51">
      <w:pPr>
        <w:rPr>
          <w:sz w:val="20"/>
          <w:szCs w:val="20"/>
          <w:lang w:val="fr-FR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350DB5" w:rsidTr="007517F9">
        <w:tc>
          <w:tcPr>
            <w:tcW w:w="13575" w:type="dxa"/>
            <w:gridSpan w:val="2"/>
          </w:tcPr>
          <w:p w:rsidR="00D73B4E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C32DB5">
              <w:rPr>
                <w:b/>
                <w:sz w:val="20"/>
                <w:szCs w:val="20"/>
              </w:rPr>
              <w:t>de notification</w:t>
            </w:r>
            <w:r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45538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r w:rsidR="00D73B4E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:</w:t>
            </w:r>
            <w:r w:rsidR="00A039EB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039EB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Changement de service</w:t>
            </w:r>
            <w:r w:rsidR="00D73B4E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(nouvelle)</w:t>
            </w:r>
          </w:p>
          <w:p w:rsidR="00350DB5" w:rsidRPr="00C32DB5" w:rsidRDefault="004C672D" w:rsidP="00A039EB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Retirer</w:t>
            </w:r>
            <w:r w:rsidR="00350DB5"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 xml:space="preserve"> l’accès</w:t>
            </w:r>
            <w:r w:rsidR="00350DB5"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50DB5"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en supprimant la personne du groupe SharePoint</w:t>
            </w:r>
            <w:r w:rsidR="00A039EB"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039EB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="00A039EB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039EB"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correspondant</w:t>
            </w:r>
            <w:r w:rsidR="00350DB5"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r w:rsidR="00350DB5"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 ou service de départ</w:t>
            </w:r>
            <w:r w:rsidR="00350DB5"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:rsidR="003C7E36" w:rsidRPr="00C32DB5" w:rsidRDefault="003C7E36" w:rsidP="00A039EB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A039EB" w:rsidRPr="00C32DB5" w:rsidRDefault="00A039EB" w:rsidP="00A039EB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A039EB" w:rsidRPr="00C32DB5" w:rsidRDefault="00A039EB" w:rsidP="00A039EB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=</w:t>
            </w:r>
            <w:r w:rsidRPr="00C32DB5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8425A6" w:rsidRPr="00C32DB5" w:rsidRDefault="008425A6" w:rsidP="008425A6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Si le service </w:t>
            </w:r>
            <w:r w:rsidRPr="00C32DB5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en-CA"/>
              </w:rPr>
              <w:t>&lt;&gt;</w:t>
            </w:r>
            <w:r w:rsidRPr="00C32DB5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SCOS</w:t>
            </w:r>
          </w:p>
          <w:p w:rsidR="00350DB5" w:rsidRPr="00C32DB5" w:rsidRDefault="00A039EB" w:rsidP="00BB671A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C32DB5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= </w:t>
            </w:r>
            <w:r w:rsidRPr="00C32DB5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OUI</w:t>
            </w:r>
          </w:p>
        </w:tc>
      </w:tr>
      <w:tr w:rsidR="00350DB5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50401E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BB671A" w:rsidRPr="0045592E" w:rsidTr="007517F9">
        <w:tc>
          <w:tcPr>
            <w:tcW w:w="3227" w:type="dxa"/>
          </w:tcPr>
          <w:p w:rsidR="00BB671A" w:rsidRPr="00C32DB5" w:rsidRDefault="00BB671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BB671A" w:rsidRPr="00C32DB5" w:rsidRDefault="00BB671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Aucun</w:t>
            </w:r>
            <w:proofErr w:type="spellEnd"/>
          </w:p>
        </w:tc>
      </w:tr>
      <w:tr w:rsidR="00350DB5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350DB5" w:rsidRPr="00C32DB5" w:rsidRDefault="00ED25BC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Notification SharePoint </w:t>
            </w:r>
            <w:r w:rsidR="00D9192D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="009C5547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- 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changement de service</w:t>
            </w:r>
          </w:p>
        </w:tc>
      </w:tr>
      <w:tr w:rsidR="00350DB5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695957" w:rsidRPr="00C32DB5" w:rsidRDefault="00695957" w:rsidP="00B91A1D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du changement de service de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  <w:r w:rsidR="00736E5A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695957" w:rsidRPr="00C32DB5" w:rsidRDefault="00084F52" w:rsidP="00B91A1D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</w:t>
            </w:r>
            <w:r w:rsidR="00695957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éviser ses accès octroyés sur SharePoint</w:t>
            </w:r>
            <w:r w:rsidR="00D9192D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9192D" w:rsidRPr="00C32DB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="00695957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pour le mettre dans le bon groupe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084F52" w:rsidRPr="00C32DB5" w:rsidRDefault="00084F52" w:rsidP="00084F5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 w:cs="Calibri"/>
                <w:color w:val="333333"/>
                <w:sz w:val="20"/>
                <w:szCs w:val="20"/>
                <w:bdr w:val="none" w:sz="0" w:space="0" w:color="auto" w:frame="1"/>
              </w:rPr>
              <w:t>Mettre à jour le document de sécurité SharePoint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C45D1" w:rsidRPr="00C32DB5" w:rsidRDefault="00CC45D1" w:rsidP="00084F52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84F52" w:rsidRPr="00C32DB5" w:rsidRDefault="00084F52" w:rsidP="00B91A1D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350DB5" w:rsidRPr="00C32DB5" w:rsidRDefault="00350DB5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Nom :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5F1716" w:rsidRPr="00C32DB5" w:rsidRDefault="005F1716" w:rsidP="005F1716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F1716" w:rsidRPr="00C32DB5" w:rsidRDefault="005F171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131626" w:rsidRPr="00C32DB5" w:rsidRDefault="00131626" w:rsidP="005F1716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[[Direction et/ou service de départ : 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cfDirectionEtOuServiceDeDepart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350DB5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350DB5" w:rsidRPr="00C32DB5" w:rsidRDefault="00ED25BC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350DB5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350DB5" w:rsidRPr="00C32DB5" w:rsidRDefault="005F712B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Oui</w:t>
            </w:r>
          </w:p>
        </w:tc>
      </w:tr>
      <w:tr w:rsidR="00350DB5" w:rsidRPr="0045592E" w:rsidTr="007517F9">
        <w:tc>
          <w:tcPr>
            <w:tcW w:w="3227" w:type="dxa"/>
          </w:tcPr>
          <w:p w:rsidR="00350DB5" w:rsidRPr="00C32DB5" w:rsidRDefault="00ED25BC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Destinataires</w:t>
            </w:r>
          </w:p>
        </w:tc>
        <w:tc>
          <w:tcPr>
            <w:tcW w:w="10348" w:type="dxa"/>
          </w:tcPr>
          <w:p w:rsidR="00350DB5" w:rsidRPr="00C32DB5" w:rsidRDefault="00A127DF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C@D</w:t>
            </w:r>
          </w:p>
        </w:tc>
      </w:tr>
      <w:tr w:rsidR="00350DB5" w:rsidRPr="0045592E" w:rsidTr="007517F9">
        <w:tc>
          <w:tcPr>
            <w:tcW w:w="3227" w:type="dxa"/>
          </w:tcPr>
          <w:p w:rsidR="00350DB5" w:rsidRPr="00C32DB5" w:rsidRDefault="00350DB5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50401E" w:rsidRPr="00C32DB5" w:rsidRDefault="00C26C51" w:rsidP="00CB52B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 @and  [[$</w:t>
            </w:r>
            <w:proofErr w:type="spellStart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]]=Oui</w:t>
            </w: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="0000110E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@and </w:t>
            </w:r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[[$cfDirection5]</w:t>
            </w:r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]=</w:t>
            </w:r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DFCCADSAE @and[[$</w:t>
            </w:r>
            <w:proofErr w:type="spellStart"/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cfServices</w:t>
            </w:r>
            <w:proofErr w:type="spellEnd"/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</w:t>
            </w:r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&lt;&gt;</w:t>
            </w:r>
            <w:r w:rsidR="008425A6"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SCOS </w:t>
            </w:r>
          </w:p>
        </w:tc>
      </w:tr>
      <w:tr w:rsidR="00FE4F61" w:rsidRPr="0045592E" w:rsidTr="00F25257">
        <w:trPr>
          <w:trHeight w:val="299"/>
        </w:trPr>
        <w:tc>
          <w:tcPr>
            <w:tcW w:w="3227" w:type="dxa"/>
          </w:tcPr>
          <w:p w:rsidR="00FE4F61" w:rsidRPr="00C32DB5" w:rsidRDefault="00FE4F61" w:rsidP="00FE4F61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FE4F61" w:rsidRPr="00C32DB5" w:rsidRDefault="00FE4F61" w:rsidP="00FE4F61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FE4F61" w:rsidRPr="00FC5C11" w:rsidTr="007517F9">
        <w:tc>
          <w:tcPr>
            <w:tcW w:w="3227" w:type="dxa"/>
          </w:tcPr>
          <w:p w:rsidR="00FE4F61" w:rsidRPr="00C32DB5" w:rsidRDefault="00FE4F61" w:rsidP="00FE4F61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FE4F61" w:rsidRPr="00C32DB5" w:rsidRDefault="00FE4F61" w:rsidP="00FE4F61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DB5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6C2300" w:rsidRDefault="006C2300" w:rsidP="00DE0571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6C2300" w:rsidRPr="00BB671A" w:rsidTr="006C2300">
        <w:tc>
          <w:tcPr>
            <w:tcW w:w="13575" w:type="dxa"/>
            <w:gridSpan w:val="2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5811AB">
              <w:rPr>
                <w:b/>
                <w:sz w:val="20"/>
                <w:szCs w:val="20"/>
              </w:rPr>
              <w:t>de notification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5 : 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Changement de service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(nouvelle)</w:t>
            </w: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Retirer l’accès</w:t>
            </w: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811A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en supprimant la personne du groupe SharePoint 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C@D-SCOS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correspondant (</w:t>
            </w:r>
            <w:r w:rsidRPr="005811A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 ou service de départ</w:t>
            </w: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6C2300" w:rsidRPr="005811AB" w:rsidRDefault="006C2300" w:rsidP="006C2300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6C2300" w:rsidRPr="005811AB" w:rsidRDefault="006C2300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red"/>
                <w:bdr w:val="none" w:sz="0" w:space="0" w:color="auto" w:frame="1"/>
              </w:rPr>
              <w:t>=</w:t>
            </w:r>
            <w:r w:rsidRPr="005811AB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8425A6" w:rsidRPr="005811AB" w:rsidRDefault="008425A6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Si le service </w:t>
            </w:r>
            <w:r w:rsidRPr="005811AB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en-CA"/>
              </w:rPr>
              <w:t>=</w:t>
            </w:r>
            <w:r w:rsidRPr="005811AB">
              <w:rPr>
                <w:rStyle w:val="normaltextrun"/>
                <w:rFonts w:ascii="Calibri" w:hAnsi="Calibri"/>
                <w:bCs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SCOS</w:t>
            </w:r>
          </w:p>
          <w:p w:rsidR="006C2300" w:rsidRPr="005811AB" w:rsidRDefault="006C2300" w:rsidP="006C230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811A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5811AB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= </w:t>
            </w:r>
            <w:r w:rsidRPr="005811AB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OUI</w:t>
            </w:r>
          </w:p>
        </w:tc>
      </w:tr>
      <w:tr w:rsidR="006C2300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38</w:t>
            </w:r>
          </w:p>
        </w:tc>
      </w:tr>
      <w:tr w:rsidR="006C2300" w:rsidRPr="00A127DF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Aucun</w:t>
            </w:r>
            <w:proofErr w:type="spellEnd"/>
          </w:p>
        </w:tc>
      </w:tr>
      <w:tr w:rsidR="006C2300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Notification SharePoint 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- 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changement de service</w:t>
            </w:r>
          </w:p>
        </w:tc>
      </w:tr>
      <w:tr w:rsidR="006C2300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du changement de service de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]] </w:t>
            </w: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Réviser ses accès octroyés sur SharePoint </w:t>
            </w:r>
            <w:r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C@D</w:t>
            </w:r>
            <w:r w:rsidR="00C469BB" w:rsidRPr="005811AB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-SCOS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pour le mettre dans le bon groupe.</w:t>
            </w: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 w:cs="Calibri"/>
                <w:color w:val="333333"/>
                <w:sz w:val="20"/>
                <w:szCs w:val="20"/>
                <w:bdr w:val="none" w:sz="0" w:space="0" w:color="auto" w:frame="1"/>
              </w:rPr>
              <w:t>Mettre à jour le document de sécurité SharePoint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6C2300" w:rsidRPr="005811AB" w:rsidRDefault="006C2300" w:rsidP="006C2300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Nom :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131626" w:rsidRPr="005811AB" w:rsidRDefault="00131626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C2300" w:rsidRPr="005811AB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31626" w:rsidRPr="005811AB" w:rsidRDefault="00131626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[[Direction et/ou service de départ : 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cfDirectionEtOuServiceDeDepart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6C2300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6C2300" w:rsidRPr="00ED25BC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Oui</w:t>
            </w:r>
          </w:p>
        </w:tc>
      </w:tr>
      <w:tr w:rsidR="006C2300" w:rsidRPr="00ED25BC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Destinataires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C@D</w:t>
            </w:r>
            <w:r w:rsidR="00DB688C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-SCOS</w:t>
            </w:r>
          </w:p>
        </w:tc>
      </w:tr>
      <w:tr w:rsidR="006C2300" w:rsidRPr="00D230EE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6C2300" w:rsidRPr="005811AB" w:rsidRDefault="000C37E9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 @and  [[$</w:t>
            </w:r>
            <w:proofErr w:type="spellStart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]]=Oui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@and </w:t>
            </w:r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[[$cfDirection5]]</w:t>
            </w:r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=</w:t>
            </w:r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DFCCADSAE @and[[$</w:t>
            </w:r>
            <w:proofErr w:type="spellStart"/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cfServices</w:t>
            </w:r>
            <w:proofErr w:type="spellEnd"/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</w:t>
            </w:r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>=</w:t>
            </w:r>
            <w:r w:rsidR="006C2300"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SCOS </w:t>
            </w:r>
          </w:p>
        </w:tc>
      </w:tr>
      <w:tr w:rsidR="006C2300" w:rsidRPr="0045592E" w:rsidTr="006C2300">
        <w:trPr>
          <w:trHeight w:val="299"/>
        </w:trPr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6C2300" w:rsidRPr="00FC5C11" w:rsidTr="006C2300">
        <w:tc>
          <w:tcPr>
            <w:tcW w:w="3227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6C2300" w:rsidRPr="005811AB" w:rsidRDefault="006C2300" w:rsidP="006C230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11AB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6C2300" w:rsidRDefault="006C2300" w:rsidP="00DE0571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tbl>
      <w:tblPr>
        <w:tblStyle w:val="Grilledutableau"/>
        <w:tblW w:w="13575" w:type="dxa"/>
        <w:tblInd w:w="247" w:type="dxa"/>
        <w:tblLook w:val="04A0" w:firstRow="1" w:lastRow="0" w:firstColumn="1" w:lastColumn="0" w:noHBand="0" w:noVBand="1"/>
      </w:tblPr>
      <w:tblGrid>
        <w:gridCol w:w="3227"/>
        <w:gridCol w:w="10348"/>
      </w:tblGrid>
      <w:tr w:rsidR="00D9192D" w:rsidTr="007517F9">
        <w:tc>
          <w:tcPr>
            <w:tcW w:w="13575" w:type="dxa"/>
            <w:gridSpan w:val="2"/>
          </w:tcPr>
          <w:p w:rsidR="002638B5" w:rsidRPr="006016DF" w:rsidRDefault="002638B5" w:rsidP="002638B5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Tache </w:t>
            </w:r>
            <w:r w:rsidRPr="006016DF">
              <w:rPr>
                <w:b/>
                <w:sz w:val="20"/>
                <w:szCs w:val="20"/>
              </w:rPr>
              <w:t>de notification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C2300"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: 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Changement de service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(nouvelle)</w:t>
            </w:r>
          </w:p>
          <w:p w:rsidR="002638B5" w:rsidRPr="006016DF" w:rsidRDefault="002638B5" w:rsidP="002638B5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Retirer l’accès</w:t>
            </w: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016D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en supprimant la personne du groupe SharePoint 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ROS</w:t>
            </w:r>
            <w:r w:rsidRPr="006016DF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correspondant (</w:t>
            </w:r>
            <w:r w:rsidRPr="006016D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direction ou service de départ</w:t>
            </w: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:rsidR="003C7E36" w:rsidRPr="006016DF" w:rsidRDefault="003C7E36" w:rsidP="002638B5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Mettre à jour le document de sécurité SharePoint.</w:t>
            </w:r>
          </w:p>
          <w:p w:rsidR="002638B5" w:rsidRPr="006016DF" w:rsidRDefault="002638B5" w:rsidP="002638B5">
            <w:pPr>
              <w:pStyle w:val="Paragraphedeliste"/>
              <w:numPr>
                <w:ilvl w:val="0"/>
                <w:numId w:val="32"/>
              </w:numPr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6016D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Si les accès à SharePoint sont demandés</w:t>
            </w:r>
          </w:p>
          <w:p w:rsidR="002638B5" w:rsidRPr="006016DF" w:rsidRDefault="002638B5" w:rsidP="002638B5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Si la direction </w:t>
            </w:r>
            <w:r w:rsidR="00472415"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>&lt;&gt;</w:t>
            </w:r>
            <w:r w:rsidRPr="006016DF">
              <w:rPr>
                <w:rStyle w:val="normaltextrun"/>
                <w:rFonts w:ascii="Calibri" w:hAnsi="Calibri" w:cs="Calibri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DFCCADSAE</w:t>
            </w:r>
          </w:p>
          <w:p w:rsidR="00D9192D" w:rsidRPr="006016DF" w:rsidRDefault="002638B5" w:rsidP="00AD29BA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S’il s’agit d’un </w:t>
            </w:r>
            <w:r w:rsidRPr="006016DF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changement de service = </w:t>
            </w:r>
            <w:r w:rsidRPr="00A31350">
              <w:rPr>
                <w:rStyle w:val="normaltextrun"/>
                <w:rFonts w:ascii="Calibri" w:hAnsi="Calibri" w:cs="Calibri"/>
                <w:iCs/>
                <w:color w:val="000000"/>
                <w:sz w:val="20"/>
                <w:szCs w:val="20"/>
                <w:highlight w:val="red"/>
                <w:shd w:val="clear" w:color="auto" w:fill="FFFFFF"/>
              </w:rPr>
              <w:t>OUI</w:t>
            </w:r>
          </w:p>
        </w:tc>
      </w:tr>
      <w:tr w:rsidR="00D9192D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Numéro </w:t>
            </w:r>
          </w:p>
        </w:tc>
        <w:tc>
          <w:tcPr>
            <w:tcW w:w="10348" w:type="dxa"/>
          </w:tcPr>
          <w:p w:rsidR="00D9192D" w:rsidRPr="006016DF" w:rsidRDefault="00775FF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40</w:t>
            </w:r>
          </w:p>
        </w:tc>
      </w:tr>
      <w:tr w:rsidR="00472415" w:rsidRPr="0045592E" w:rsidTr="007517F9">
        <w:tc>
          <w:tcPr>
            <w:tcW w:w="3227" w:type="dxa"/>
          </w:tcPr>
          <w:p w:rsidR="00472415" w:rsidRPr="006016DF" w:rsidRDefault="00472415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Préalable</w:t>
            </w:r>
          </w:p>
        </w:tc>
        <w:tc>
          <w:tcPr>
            <w:tcW w:w="10348" w:type="dxa"/>
          </w:tcPr>
          <w:p w:rsidR="00472415" w:rsidRPr="006016DF" w:rsidRDefault="00472415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Aucun</w:t>
            </w:r>
            <w:proofErr w:type="spellEnd"/>
          </w:p>
        </w:tc>
      </w:tr>
      <w:tr w:rsidR="00D9192D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Sujet 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Notification SharePoint </w:t>
            </w:r>
            <w:r w:rsidR="00B26368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ROS</w:t>
            </w:r>
            <w:r w:rsidR="00B26368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changement de service</w:t>
            </w:r>
          </w:p>
        </w:tc>
      </w:tr>
      <w:tr w:rsidR="00D9192D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Description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[[@</w:t>
            </w:r>
            <w:proofErr w:type="spellStart"/>
            <w:proofErr w:type="gram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Incident.Querent.FirstName</w:t>
            </w:r>
            <w:proofErr w:type="spellEnd"/>
            <w:proofErr w:type="gram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[[@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Incident.Querent.LastName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vous informe du changement de service de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]].</w:t>
            </w:r>
          </w:p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Réviser ses accès octroyés sur SharePoint pour le mettre dans le bon groupe.</w:t>
            </w:r>
          </w:p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 w:cs="Calibri"/>
                <w:color w:val="333333"/>
                <w:sz w:val="20"/>
                <w:szCs w:val="20"/>
                <w:bdr w:val="none" w:sz="0" w:space="0" w:color="auto" w:frame="1"/>
              </w:rPr>
              <w:t>Mettre à jour le document de sécurité SharePoint</w:t>
            </w: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 cas de doute, Vous contactez le super utilisateur gestionnaire du site.</w:t>
            </w:r>
          </w:p>
          <w:p w:rsidR="00D9192D" w:rsidRPr="006016DF" w:rsidRDefault="00D9192D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Numéro d’employé :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cfNumeroDEmploye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Nom :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cfNom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Prénom :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cfPrenom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Direction : [[$cfDirection5]]</w:t>
            </w: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[[Service : 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cfServices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[[Département : 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cfDepartement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131626" w:rsidRPr="006016DF" w:rsidRDefault="00131626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4A10" w:rsidRPr="006016DF" w:rsidRDefault="00484A10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S'agit-il d'un changement de service : 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cfSAgitIlDUnChangementDeService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  <w:p w:rsidR="00131626" w:rsidRPr="006016DF" w:rsidRDefault="00131626" w:rsidP="00484A10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[[Direction et/ou service de départ : 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cfDirectionEtOuServiceDeDepart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]]</w:t>
            </w:r>
          </w:p>
        </w:tc>
      </w:tr>
      <w:tr w:rsidR="00D9192D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Type de la tache 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Notification</w:t>
            </w:r>
          </w:p>
        </w:tc>
      </w:tr>
      <w:tr w:rsidR="00D9192D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Active </w:t>
            </w:r>
          </w:p>
        </w:tc>
        <w:tc>
          <w:tcPr>
            <w:tcW w:w="10348" w:type="dxa"/>
          </w:tcPr>
          <w:p w:rsidR="00D9192D" w:rsidRPr="006016DF" w:rsidRDefault="00472415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Oui</w:t>
            </w:r>
          </w:p>
        </w:tc>
      </w:tr>
      <w:tr w:rsidR="00D9192D" w:rsidRPr="0045592E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Destinataires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Groupe notification 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>Sharepoint</w:t>
            </w:r>
            <w:proofErr w:type="spell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  <w:t xml:space="preserve"> </w:t>
            </w:r>
            <w:r w:rsidR="00AF524F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CA"/>
              </w:rPr>
              <w:t>ROS</w:t>
            </w:r>
          </w:p>
        </w:tc>
      </w:tr>
      <w:tr w:rsidR="00D9192D" w:rsidRPr="0045592E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Condition </w:t>
            </w:r>
          </w:p>
        </w:tc>
        <w:tc>
          <w:tcPr>
            <w:tcW w:w="10348" w:type="dxa"/>
          </w:tcPr>
          <w:p w:rsidR="00D9192D" w:rsidRPr="006016DF" w:rsidRDefault="00472415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fr-FR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cfGestionDocumentaireSharepointSCP</w:t>
            </w:r>
            <w:proofErr w:type="spellEnd"/>
            <w:proofErr w:type="gramStart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]]=</w:t>
            </w:r>
            <w:proofErr w:type="gramEnd"/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Oui @and</w:t>
            </w:r>
            <w:r w:rsidR="00A43BD9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="00A43BD9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</w:t>
            </w:r>
            <w:proofErr w:type="spellStart"/>
            <w:r w:rsidR="00A43BD9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cfSAgitIlDUnChangementDeService</w:t>
            </w:r>
            <w:proofErr w:type="spellEnd"/>
            <w:r w:rsidR="00A43BD9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]] = Oui</w:t>
            </w: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 </w:t>
            </w:r>
            <w:r w:rsidR="00A43BD9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@and  </w:t>
            </w:r>
            <w:r w:rsidR="00B26368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>[[$cfDirection5]]</w:t>
            </w:r>
            <w:r w:rsidR="00B26368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red"/>
                <w:shd w:val="clear" w:color="auto" w:fill="FFFFFF"/>
                <w:lang w:val="fr-FR"/>
              </w:rPr>
              <w:t xml:space="preserve">&lt;&gt; </w:t>
            </w:r>
            <w:r w:rsidR="00B26368"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fr-FR"/>
              </w:rPr>
              <w:t xml:space="preserve">DFCCADSAE </w:t>
            </w:r>
          </w:p>
        </w:tc>
      </w:tr>
      <w:tr w:rsidR="00D9192D" w:rsidRPr="0045592E" w:rsidTr="00F25257">
        <w:trPr>
          <w:trHeight w:val="274"/>
        </w:trPr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Activité visible sur le portail web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  <w:tr w:rsidR="00D9192D" w:rsidRPr="00FC5C11" w:rsidTr="007517F9">
        <w:tc>
          <w:tcPr>
            <w:tcW w:w="3227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Visible sur le portail web</w:t>
            </w:r>
          </w:p>
        </w:tc>
        <w:tc>
          <w:tcPr>
            <w:tcW w:w="10348" w:type="dxa"/>
          </w:tcPr>
          <w:p w:rsidR="00D9192D" w:rsidRPr="006016DF" w:rsidRDefault="00D9192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16DF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Oui</w:t>
            </w:r>
          </w:p>
        </w:tc>
      </w:tr>
    </w:tbl>
    <w:p w:rsidR="00DE0571" w:rsidRDefault="00DE0571" w:rsidP="009B4F7A">
      <w:pPr>
        <w:rPr>
          <w:b/>
          <w:color w:val="2F5496" w:themeColor="accent5" w:themeShade="BF"/>
          <w:sz w:val="32"/>
          <w:szCs w:val="32"/>
        </w:rPr>
      </w:pPr>
    </w:p>
    <w:p w:rsidR="00D97A78" w:rsidRDefault="00D97A78" w:rsidP="009B4F7A">
      <w:pPr>
        <w:rPr>
          <w:b/>
          <w:color w:val="2F5496" w:themeColor="accent5" w:themeShade="BF"/>
          <w:sz w:val="32"/>
          <w:szCs w:val="32"/>
        </w:rPr>
      </w:pPr>
    </w:p>
    <w:tbl>
      <w:tblPr>
        <w:tblStyle w:val="Grilledutableau"/>
        <w:tblW w:w="11198" w:type="dxa"/>
        <w:tblInd w:w="279" w:type="dxa"/>
        <w:tblLook w:val="04A0" w:firstRow="1" w:lastRow="0" w:firstColumn="1" w:lastColumn="0" w:noHBand="0" w:noVBand="1"/>
      </w:tblPr>
      <w:tblGrid>
        <w:gridCol w:w="1475"/>
        <w:gridCol w:w="3866"/>
        <w:gridCol w:w="5857"/>
      </w:tblGrid>
      <w:tr w:rsidR="008B33CB" w:rsidRPr="00976EB5" w:rsidTr="003E145E">
        <w:tc>
          <w:tcPr>
            <w:tcW w:w="11198" w:type="dxa"/>
            <w:gridSpan w:val="3"/>
            <w:shd w:val="clear" w:color="auto" w:fill="BFBFBF" w:themeFill="background1" w:themeFillShade="BF"/>
          </w:tcPr>
          <w:p w:rsidR="008B33CB" w:rsidRPr="008B33CB" w:rsidRDefault="008B33CB" w:rsidP="00D05E2E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B33CB">
              <w:rPr>
                <w:rFonts w:cstheme="minorHAnsi"/>
                <w:b/>
                <w:i/>
                <w:sz w:val="28"/>
                <w:szCs w:val="28"/>
              </w:rPr>
              <w:t>Test</w:t>
            </w:r>
          </w:p>
        </w:tc>
      </w:tr>
      <w:tr w:rsidR="008B33CB" w:rsidRPr="00976EB5" w:rsidTr="003E145E">
        <w:trPr>
          <w:trHeight w:val="291"/>
        </w:trPr>
        <w:tc>
          <w:tcPr>
            <w:tcW w:w="1475" w:type="dxa"/>
          </w:tcPr>
          <w:p w:rsidR="008B33CB" w:rsidRPr="008B33CB" w:rsidRDefault="003921DA" w:rsidP="00D05E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Notification</w:t>
            </w:r>
          </w:p>
        </w:tc>
        <w:tc>
          <w:tcPr>
            <w:tcW w:w="3866" w:type="dxa"/>
          </w:tcPr>
          <w:p w:rsidR="008B33CB" w:rsidRPr="008B33CB" w:rsidRDefault="008B33CB" w:rsidP="00D05E2E">
            <w:pPr>
              <w:rPr>
                <w:rFonts w:cstheme="minorHAnsi"/>
                <w:b/>
              </w:rPr>
            </w:pPr>
            <w:r w:rsidRPr="008B33CB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S’il s’agit d’un </w:t>
            </w:r>
            <w:r w:rsidRPr="008B33CB">
              <w:rPr>
                <w:rStyle w:val="normaltextrun"/>
                <w:rFonts w:ascii="Calibri" w:hAnsi="Calibri" w:cs="Calibri"/>
                <w:b/>
                <w:iCs/>
                <w:color w:val="000000"/>
                <w:shd w:val="clear" w:color="auto" w:fill="FFFFFF"/>
              </w:rPr>
              <w:t>changement de service</w:t>
            </w:r>
          </w:p>
        </w:tc>
        <w:tc>
          <w:tcPr>
            <w:tcW w:w="5857" w:type="dxa"/>
          </w:tcPr>
          <w:p w:rsidR="008B33CB" w:rsidRPr="003921DA" w:rsidRDefault="0058410A" w:rsidP="00D05E2E">
            <w:pPr>
              <w:jc w:val="center"/>
              <w:rPr>
                <w:rFonts w:cstheme="minorHAnsi"/>
                <w:b/>
              </w:rPr>
            </w:pPr>
            <w:r w:rsidRPr="003921DA">
              <w:rPr>
                <w:rFonts w:cstheme="minorHAnsi"/>
                <w:b/>
              </w:rPr>
              <w:t>Résultat</w:t>
            </w:r>
          </w:p>
        </w:tc>
      </w:tr>
      <w:tr w:rsidR="003921DA" w:rsidRPr="00976EB5" w:rsidTr="003E145E">
        <w:tc>
          <w:tcPr>
            <w:tcW w:w="1475" w:type="dxa"/>
            <w:vMerge w:val="restart"/>
          </w:tcPr>
          <w:p w:rsidR="003921DA" w:rsidRPr="00976EB5" w:rsidRDefault="003921DA" w:rsidP="008B33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C@D</w:t>
            </w: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Non</w:t>
            </w:r>
          </w:p>
        </w:tc>
        <w:tc>
          <w:tcPr>
            <w:tcW w:w="5857" w:type="dxa"/>
          </w:tcPr>
          <w:p w:rsidR="003921DA" w:rsidRPr="003921DA" w:rsidRDefault="0040540C" w:rsidP="00D05E2E">
            <w:pPr>
              <w:jc w:val="center"/>
              <w:rPr>
                <w:rFonts w:cstheme="minorHAnsi"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378E889D" wp14:editId="721BBDB5">
                  <wp:extent cx="152400" cy="152400"/>
                  <wp:effectExtent l="0" t="0" r="0" b="0"/>
                  <wp:docPr id="37" name="Graphique 37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DA" w:rsidRPr="00976EB5" w:rsidTr="003E145E">
        <w:tc>
          <w:tcPr>
            <w:tcW w:w="1475" w:type="dxa"/>
            <w:vMerge/>
          </w:tcPr>
          <w:p w:rsidR="003921DA" w:rsidRPr="00976EB5" w:rsidRDefault="003921DA" w:rsidP="008B33CB">
            <w:pPr>
              <w:rPr>
                <w:rFonts w:cstheme="minorHAnsi"/>
                <w:b/>
              </w:rPr>
            </w:pP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Oui</w:t>
            </w:r>
          </w:p>
        </w:tc>
        <w:tc>
          <w:tcPr>
            <w:tcW w:w="5857" w:type="dxa"/>
          </w:tcPr>
          <w:p w:rsidR="003921DA" w:rsidRPr="003921DA" w:rsidRDefault="00C10B4F" w:rsidP="00D05E2E">
            <w:pPr>
              <w:jc w:val="center"/>
              <w:rPr>
                <w:rFonts w:cstheme="minorHAnsi"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52F91D01" wp14:editId="39DA9BA3">
                  <wp:extent cx="152400" cy="152400"/>
                  <wp:effectExtent l="0" t="0" r="0" b="0"/>
                  <wp:docPr id="39" name="Graphique 3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DA" w:rsidRPr="00976EB5" w:rsidTr="003E145E">
        <w:tc>
          <w:tcPr>
            <w:tcW w:w="1475" w:type="dxa"/>
            <w:vMerge w:val="restart"/>
          </w:tcPr>
          <w:p w:rsidR="003921DA" w:rsidRPr="00976EB5" w:rsidRDefault="003921DA" w:rsidP="008B33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C@D-SCOS</w:t>
            </w: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Non</w:t>
            </w:r>
          </w:p>
        </w:tc>
        <w:tc>
          <w:tcPr>
            <w:tcW w:w="5857" w:type="dxa"/>
          </w:tcPr>
          <w:p w:rsidR="003921DA" w:rsidRPr="003921DA" w:rsidRDefault="00AE4ED9" w:rsidP="00D05E2E">
            <w:pPr>
              <w:jc w:val="center"/>
              <w:rPr>
                <w:rFonts w:cstheme="minorHAnsi"/>
                <w:noProof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7E9AB7AB" wp14:editId="1085231F">
                  <wp:extent cx="152400" cy="152400"/>
                  <wp:effectExtent l="0" t="0" r="0" b="0"/>
                  <wp:docPr id="29" name="Graphique 2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DA" w:rsidRPr="00976EB5" w:rsidTr="003E145E">
        <w:tc>
          <w:tcPr>
            <w:tcW w:w="1475" w:type="dxa"/>
            <w:vMerge/>
          </w:tcPr>
          <w:p w:rsidR="003921DA" w:rsidRDefault="003921DA" w:rsidP="008B33CB">
            <w:pPr>
              <w:rPr>
                <w:rFonts w:cstheme="minorHAnsi"/>
                <w:b/>
              </w:rPr>
            </w:pP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Oui</w:t>
            </w:r>
          </w:p>
        </w:tc>
        <w:tc>
          <w:tcPr>
            <w:tcW w:w="5857" w:type="dxa"/>
          </w:tcPr>
          <w:p w:rsidR="003921DA" w:rsidRPr="003921DA" w:rsidRDefault="00957323" w:rsidP="00D05E2E">
            <w:pPr>
              <w:jc w:val="center"/>
              <w:rPr>
                <w:rFonts w:cstheme="minorHAnsi"/>
                <w:noProof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55A9801C" wp14:editId="62A4966D">
                  <wp:extent cx="152400" cy="152400"/>
                  <wp:effectExtent l="0" t="0" r="0" b="0"/>
                  <wp:docPr id="40" name="Graphique 40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DA" w:rsidRPr="00976EB5" w:rsidTr="003E145E">
        <w:tc>
          <w:tcPr>
            <w:tcW w:w="1475" w:type="dxa"/>
            <w:vMerge w:val="restart"/>
          </w:tcPr>
          <w:p w:rsidR="003921DA" w:rsidRDefault="003921DA" w:rsidP="008B33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ROS</w:t>
            </w: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Non</w:t>
            </w:r>
          </w:p>
        </w:tc>
        <w:tc>
          <w:tcPr>
            <w:tcW w:w="5857" w:type="dxa"/>
          </w:tcPr>
          <w:p w:rsidR="003921DA" w:rsidRPr="003921DA" w:rsidRDefault="0040540C" w:rsidP="00D05E2E">
            <w:pPr>
              <w:jc w:val="center"/>
              <w:rPr>
                <w:rFonts w:cstheme="minorHAnsi"/>
                <w:noProof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0C1FA8D6" wp14:editId="359CDFCD">
                  <wp:extent cx="152400" cy="152400"/>
                  <wp:effectExtent l="0" t="0" r="0" b="0"/>
                  <wp:docPr id="38" name="Graphique 38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DA" w:rsidRPr="00976EB5" w:rsidTr="003E145E">
        <w:tc>
          <w:tcPr>
            <w:tcW w:w="1475" w:type="dxa"/>
            <w:vMerge/>
          </w:tcPr>
          <w:p w:rsidR="003921DA" w:rsidRDefault="003921DA" w:rsidP="008B33CB">
            <w:pPr>
              <w:rPr>
                <w:rFonts w:cstheme="minorHAnsi"/>
                <w:b/>
              </w:rPr>
            </w:pPr>
          </w:p>
        </w:tc>
        <w:tc>
          <w:tcPr>
            <w:tcW w:w="3866" w:type="dxa"/>
          </w:tcPr>
          <w:p w:rsidR="003921DA" w:rsidRPr="003921DA" w:rsidRDefault="003921DA" w:rsidP="00D05E2E">
            <w:pPr>
              <w:rPr>
                <w:rFonts w:cstheme="minorHAnsi"/>
              </w:rPr>
            </w:pPr>
            <w:r w:rsidRPr="003921DA">
              <w:rPr>
                <w:rFonts w:cstheme="minorHAnsi"/>
              </w:rPr>
              <w:t>Oui</w:t>
            </w:r>
          </w:p>
        </w:tc>
        <w:tc>
          <w:tcPr>
            <w:tcW w:w="5857" w:type="dxa"/>
          </w:tcPr>
          <w:p w:rsidR="003921DA" w:rsidRPr="003921DA" w:rsidRDefault="00833919" w:rsidP="00D05E2E">
            <w:pPr>
              <w:jc w:val="center"/>
              <w:rPr>
                <w:rFonts w:cstheme="minorHAnsi"/>
                <w:noProof/>
              </w:rPr>
            </w:pPr>
            <w:r w:rsidRPr="003921DA">
              <w:rPr>
                <w:rFonts w:cstheme="minorHAnsi"/>
                <w:noProof/>
              </w:rPr>
              <w:drawing>
                <wp:inline distT="0" distB="0" distL="0" distR="0" wp14:anchorId="0A271258" wp14:editId="17F77311">
                  <wp:extent cx="152400" cy="152400"/>
                  <wp:effectExtent l="0" t="0" r="0" b="0"/>
                  <wp:docPr id="42" name="Graphique 42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60E" w:rsidRDefault="0019660E" w:rsidP="009B4F7A">
      <w:pPr>
        <w:rPr>
          <w:b/>
          <w:color w:val="2F5496" w:themeColor="accent5" w:themeShade="BF"/>
          <w:sz w:val="32"/>
          <w:szCs w:val="32"/>
        </w:rPr>
      </w:pPr>
    </w:p>
    <w:p w:rsidR="006C2300" w:rsidRDefault="006C2300" w:rsidP="009B4F7A">
      <w:pPr>
        <w:rPr>
          <w:b/>
          <w:color w:val="2F5496" w:themeColor="accent5" w:themeShade="BF"/>
          <w:sz w:val="32"/>
          <w:szCs w:val="32"/>
        </w:rPr>
      </w:pPr>
    </w:p>
    <w:p w:rsidR="009B4F7A" w:rsidRDefault="009B4F7A" w:rsidP="009B4F7A">
      <w:pPr>
        <w:rPr>
          <w:b/>
          <w:color w:val="2F5496" w:themeColor="accent5" w:themeShade="BF"/>
          <w:sz w:val="32"/>
          <w:szCs w:val="32"/>
        </w:rPr>
      </w:pPr>
      <w:r w:rsidRPr="00F25257">
        <w:rPr>
          <w:b/>
          <w:color w:val="2F5496" w:themeColor="accent5" w:themeShade="BF"/>
          <w:sz w:val="32"/>
          <w:szCs w:val="32"/>
        </w:rPr>
        <w:t xml:space="preserve">Formulaire :  Départ d'un(e) employé(e) </w:t>
      </w:r>
    </w:p>
    <w:p w:rsidR="00D8245E" w:rsidRPr="008E7A85" w:rsidRDefault="00E0315F" w:rsidP="00D8245E">
      <w:pPr>
        <w:pStyle w:val="Paragraphedeliste"/>
        <w:numPr>
          <w:ilvl w:val="0"/>
          <w:numId w:val="33"/>
        </w:numPr>
      </w:pPr>
      <w:r>
        <w:t>Retirer les</w:t>
      </w:r>
      <w:r w:rsidRPr="00E0315F">
        <w:t xml:space="preserve"> </w:t>
      </w:r>
      <w:r w:rsidR="00D8245E" w:rsidRPr="00E0315F">
        <w:t>accès</w:t>
      </w:r>
      <w:r w:rsidR="00D8245E" w:rsidRPr="008E7A85">
        <w:t>.</w:t>
      </w:r>
    </w:p>
    <w:p w:rsidR="00D8245E" w:rsidRPr="008E7A85" w:rsidRDefault="00E0315F" w:rsidP="00D8245E">
      <w:pPr>
        <w:pStyle w:val="Paragraphedeliste"/>
        <w:numPr>
          <w:ilvl w:val="0"/>
          <w:numId w:val="33"/>
        </w:numPr>
      </w:pPr>
      <w:r>
        <w:t>M</w:t>
      </w:r>
      <w:r w:rsidR="00D8245E" w:rsidRPr="008E7A85">
        <w:t>ettre le document SharePoint à jour.</w:t>
      </w:r>
    </w:p>
    <w:p w:rsidR="00D8245E" w:rsidRPr="003671E0" w:rsidRDefault="00D8245E" w:rsidP="00D8245E">
      <w:pPr>
        <w:rPr>
          <w:b/>
          <w:sz w:val="28"/>
          <w:szCs w:val="28"/>
          <w:u w:val="single"/>
        </w:rPr>
      </w:pPr>
      <w:r w:rsidRPr="003671E0">
        <w:rPr>
          <w:b/>
          <w:sz w:val="28"/>
          <w:szCs w:val="28"/>
          <w:u w:val="single"/>
        </w:rPr>
        <w:t>Étapes de configuration du formulaire :</w:t>
      </w:r>
    </w:p>
    <w:p w:rsidR="00D8245E" w:rsidRPr="00E0315F" w:rsidRDefault="00D8245E" w:rsidP="00E0315F">
      <w:pPr>
        <w:pStyle w:val="Paragraphedeliste"/>
        <w:ind w:left="360"/>
        <w:rPr>
          <w:b/>
          <w:sz w:val="24"/>
          <w:szCs w:val="24"/>
          <w:u w:val="single"/>
        </w:rPr>
      </w:pPr>
      <w:r w:rsidRPr="003671E0">
        <w:rPr>
          <w:b/>
          <w:sz w:val="24"/>
          <w:szCs w:val="24"/>
          <w:u w:val="single"/>
        </w:rPr>
        <w:t>Demande de service (J'ai besoin de)</w:t>
      </w:r>
    </w:p>
    <w:p w:rsidR="00980982" w:rsidRDefault="00980982" w:rsidP="00D8245E">
      <w:pPr>
        <w:ind w:left="360"/>
      </w:pPr>
      <w:r w:rsidRPr="00E0315F">
        <w:rPr>
          <w:b/>
        </w:rPr>
        <w:t>Emplacement</w:t>
      </w:r>
      <w:r w:rsidRPr="00006D29">
        <w:t> : Outils -&gt; gestion des données de références -&gt; Demande se service -&gt; Types -&gt; Utilisateur (arrivée/départ/changement) -&gt; J'ai besoin de -&gt; Départ d'un(e) employé(e).</w:t>
      </w:r>
    </w:p>
    <w:p w:rsidR="00B84F70" w:rsidRDefault="00B84F70" w:rsidP="00D8245E">
      <w:pPr>
        <w:ind w:left="36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5120640" cy="3514725"/>
            <wp:effectExtent l="0" t="0" r="381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D1C" w:rsidRDefault="00B77D1C" w:rsidP="00B77D1C">
      <w:pPr>
        <w:pStyle w:val="Paragraphedeliste"/>
        <w:numPr>
          <w:ilvl w:val="0"/>
          <w:numId w:val="36"/>
        </w:numPr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B77D1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Tache de notification :</w:t>
      </w:r>
    </w:p>
    <w:p w:rsidR="00D153D7" w:rsidRDefault="00D153D7" w:rsidP="00D153D7">
      <w:pPr>
        <w:pStyle w:val="Paragraphedeliste"/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DE0571" w:rsidRPr="00DE0571" w:rsidRDefault="00DE0571" w:rsidP="00DE0571">
      <w:pPr>
        <w:pStyle w:val="Paragraphedeliste"/>
        <w:spacing w:after="0" w:line="240" w:lineRule="auto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 w:rsidRPr="00DE0571">
        <w:rPr>
          <w:b/>
        </w:rPr>
        <w:t>Destinataire (assignation)</w:t>
      </w:r>
      <w:r w:rsidRPr="00DE057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Super utilisateur </w:t>
      </w:r>
      <w:r w:rsidRPr="00DE0571">
        <w:rPr>
          <w:rStyle w:val="normaltextrun"/>
          <w:rFonts w:ascii="Calibri" w:hAnsi="Calibri" w:cs="Calibri"/>
          <w:b/>
          <w:color w:val="000000"/>
          <w:u w:val="single"/>
          <w:shd w:val="clear" w:color="auto" w:fill="FFFFFF"/>
        </w:rPr>
        <w:t>gestionnaire de groupes</w:t>
      </w:r>
      <w:r w:rsidRPr="00DE057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 sécurité </w:t>
      </w:r>
      <w:r w:rsidRPr="00DE0571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C</w:t>
      </w:r>
      <w:r w:rsidRPr="00DE0571"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  <w:t xml:space="preserve">@D et </w:t>
      </w:r>
      <w:r w:rsidRPr="00DE0571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ROS</w:t>
      </w:r>
      <w:r w:rsidRPr="00DE0571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:rsidR="00DE0571" w:rsidRPr="00DE0571" w:rsidRDefault="00DE0571" w:rsidP="00DE0571">
      <w:pPr>
        <w:pStyle w:val="Paragraphedeliste"/>
        <w:spacing w:after="0" w:line="240" w:lineRule="auto"/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DE0571">
        <w:rPr>
          <w:sz w:val="20"/>
          <w:szCs w:val="20"/>
        </w:rPr>
        <w:t xml:space="preserve"> </w:t>
      </w:r>
      <w:r w:rsidRPr="00DE0571">
        <w:rPr>
          <w:sz w:val="20"/>
          <w:szCs w:val="20"/>
        </w:rPr>
        <w:tab/>
      </w:r>
      <w:r w:rsidRPr="00DE0571">
        <w:rPr>
          <w:sz w:val="20"/>
          <w:szCs w:val="20"/>
        </w:rPr>
        <w:tab/>
      </w:r>
      <w:r w:rsidRPr="00DE0571">
        <w:rPr>
          <w:sz w:val="20"/>
          <w:szCs w:val="20"/>
        </w:rPr>
        <w:tab/>
        <w:t xml:space="preserve">       </w:t>
      </w:r>
      <w:r w:rsidR="00126A0F">
        <w:rPr>
          <w:sz w:val="20"/>
          <w:szCs w:val="20"/>
        </w:rPr>
        <w:t>Pour CAD v</w:t>
      </w:r>
      <w:r w:rsidR="00126A0F" w:rsidRPr="00107C0B">
        <w:rPr>
          <w:sz w:val="20"/>
          <w:szCs w:val="20"/>
        </w:rPr>
        <w:t xml:space="preserve">oir </w:t>
      </w:r>
      <w:r w:rsidR="00126A0F">
        <w:rPr>
          <w:sz w:val="20"/>
          <w:szCs w:val="20"/>
        </w:rPr>
        <w:t>l</w:t>
      </w:r>
      <w:r w:rsidR="00126A0F" w:rsidRPr="00107C0B">
        <w:rPr>
          <w:sz w:val="20"/>
          <w:szCs w:val="20"/>
        </w:rPr>
        <w:t>e document </w:t>
      </w:r>
      <w:r w:rsidRPr="00DE0571">
        <w:rPr>
          <w:sz w:val="20"/>
          <w:szCs w:val="20"/>
        </w:rPr>
        <w:t xml:space="preserve">: </w:t>
      </w:r>
      <w:hyperlink r:id="rId26" w:history="1">
        <w:r w:rsidRPr="00DE0571">
          <w:rPr>
            <w:rStyle w:val="Lienhypertexte"/>
            <w:sz w:val="20"/>
            <w:szCs w:val="20"/>
          </w:rPr>
          <w:t>LISTE DES SUPER UTILISATEURS SHAREPOINT DE LA DFC-CAD-SAE</w:t>
        </w:r>
      </w:hyperlink>
    </w:p>
    <w:p w:rsidR="00E210AB" w:rsidRDefault="00E210AB" w:rsidP="00B77D1C">
      <w:pPr>
        <w:spacing w:after="0" w:line="240" w:lineRule="auto"/>
        <w:ind w:firstLine="708"/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</w:pPr>
    </w:p>
    <w:p w:rsidR="00B77D1C" w:rsidRDefault="00B77D1C" w:rsidP="00E210AB">
      <w:pPr>
        <w:spacing w:after="0" w:line="240" w:lineRule="auto"/>
        <w:ind w:left="360" w:firstLine="696"/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 w:rsidRPr="00CC156E">
        <w:rPr>
          <w:rStyle w:val="Lienhypertexte"/>
          <w:b/>
          <w:color w:val="000000" w:themeColor="text1"/>
          <w:u w:val="none"/>
        </w:rPr>
        <w:t xml:space="preserve">Tache 1 : </w:t>
      </w:r>
      <w:r w:rsidRPr="00B77D1C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Retirer</w:t>
      </w:r>
      <w:r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B77D1C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l’accès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1F4DD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Pr="001F4DDB"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C</w:t>
      </w:r>
      <w:r w:rsidRPr="001F4DDB">
        <w:rPr>
          <w:rStyle w:val="normaltextrun"/>
          <w:rFonts w:ascii="Calibri" w:hAnsi="Calibri" w:cs="Calibri"/>
          <w:bCs/>
          <w:color w:val="000000"/>
          <w:u w:val="single"/>
          <w:bdr w:val="none" w:sz="0" w:space="0" w:color="auto" w:frame="1"/>
        </w:rPr>
        <w:t>@D</w:t>
      </w:r>
      <w:r w:rsidRPr="001F4DDB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et </w:t>
      </w:r>
      <w:r w:rsidRPr="008E7A85">
        <w:t>mettre le document SharePoint à jour</w:t>
      </w:r>
      <w:r>
        <w:t>.</w:t>
      </w:r>
    </w:p>
    <w:p w:rsidR="00B84F70" w:rsidRDefault="00B77D1C" w:rsidP="00E210AB">
      <w:pPr>
        <w:ind w:left="708" w:firstLine="348"/>
      </w:pPr>
      <w:r w:rsidRPr="00CC156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Tache 2</w:t>
      </w:r>
      <w:r w:rsidRPr="00CC156E">
        <w:rPr>
          <w:rStyle w:val="Lienhypertexte"/>
          <w:b/>
          <w:color w:val="000000" w:themeColor="text1"/>
          <w:u w:val="none"/>
        </w:rPr>
        <w:t xml:space="preserve">: </w:t>
      </w:r>
      <w:r w:rsidRPr="00B77D1C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Retirer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l’accès </w:t>
      </w:r>
      <w:r w:rsidRPr="001F4DDB">
        <w:rPr>
          <w:rStyle w:val="normaltextrun"/>
          <w:rFonts w:ascii="Calibri" w:hAnsi="Calibri"/>
          <w:color w:val="000000" w:themeColor="text1"/>
          <w:shd w:val="clear" w:color="auto" w:fill="FFFFFF"/>
        </w:rPr>
        <w:t>à la gestion documentaire SharePoint</w:t>
      </w:r>
      <w:r w:rsidRPr="001F4DDB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Cs/>
          <w:color w:val="000000"/>
          <w:u w:val="single"/>
          <w:shd w:val="clear" w:color="auto" w:fill="FFFFFF"/>
        </w:rPr>
        <w:t>ROS</w:t>
      </w:r>
      <w:r w:rsidRPr="001F4DDB">
        <w:rPr>
          <w:rStyle w:val="normaltextrun"/>
          <w:rFonts w:ascii="Calibri" w:hAnsi="Calibri" w:cs="Calibri"/>
          <w:bCs/>
          <w:color w:val="000000"/>
          <w:bdr w:val="none" w:sz="0" w:space="0" w:color="auto" w:frame="1"/>
        </w:rPr>
        <w:t xml:space="preserve"> et </w:t>
      </w:r>
      <w:r w:rsidRPr="008E7A85">
        <w:t>mettre le document SharePoint à jour</w:t>
      </w:r>
      <w:r>
        <w:t>.</w:t>
      </w:r>
    </w:p>
    <w:p w:rsidR="00737349" w:rsidRDefault="00737349" w:rsidP="00E210AB">
      <w:pPr>
        <w:ind w:left="708" w:firstLine="348"/>
      </w:pPr>
    </w:p>
    <w:p w:rsidR="00E71928" w:rsidRDefault="00E71928" w:rsidP="00B77D1C">
      <w:pPr>
        <w:ind w:left="360" w:firstLine="348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tbl>
      <w:tblPr>
        <w:tblStyle w:val="Grilledutableau"/>
        <w:tblW w:w="13008" w:type="dxa"/>
        <w:tblInd w:w="247" w:type="dxa"/>
        <w:tblLook w:val="04A0" w:firstRow="1" w:lastRow="0" w:firstColumn="1" w:lastColumn="0" w:noHBand="0" w:noVBand="1"/>
      </w:tblPr>
      <w:tblGrid>
        <w:gridCol w:w="3227"/>
        <w:gridCol w:w="9781"/>
      </w:tblGrid>
      <w:tr w:rsidR="0038274C" w:rsidTr="00D8245E">
        <w:tc>
          <w:tcPr>
            <w:tcW w:w="13008" w:type="dxa"/>
            <w:gridSpan w:val="2"/>
          </w:tcPr>
          <w:p w:rsidR="00DB2B50" w:rsidRDefault="0038274C" w:rsidP="0038274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lastRenderedPageBreak/>
              <w:t xml:space="preserve">Tache </w:t>
            </w:r>
            <w:r w:rsidRPr="00941391">
              <w:rPr>
                <w:b/>
              </w:rPr>
              <w:t>de notification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1</w:t>
            </w:r>
            <w:r w:rsidR="00DB2B50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 :</w:t>
            </w:r>
          </w:p>
          <w:p w:rsidR="0038274C" w:rsidRDefault="0052756E" w:rsidP="0038274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</w:pPr>
            <w:r w:rsidRPr="00A039EB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bdr w:val="none" w:sz="0" w:space="0" w:color="auto" w:frame="1"/>
              </w:rPr>
              <w:t>Retirer l’accès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A039E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en supprimant la personne du groupe SharePoint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Pr="0052756E">
              <w:rPr>
                <w:rStyle w:val="normaltextrun"/>
                <w:rFonts w:ascii="Calibri" w:hAnsi="Calibri" w:cs="Calibri"/>
                <w:color w:val="000000"/>
                <w:highlight w:val="yellow"/>
                <w:bdr w:val="none" w:sz="0" w:space="0" w:color="auto" w:frame="1"/>
              </w:rPr>
              <w:t>CAD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638B5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correspondant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(</w:t>
            </w:r>
            <w:r w:rsidRPr="00A039E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direction ou service de départ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).</w:t>
            </w:r>
          </w:p>
          <w:p w:rsidR="003C7E36" w:rsidRPr="0052756E" w:rsidRDefault="003C7E36" w:rsidP="0038274C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M</w:t>
            </w:r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ettre à jour le document de sécurité SharePoin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t.</w:t>
            </w:r>
          </w:p>
          <w:p w:rsidR="0097629D" w:rsidRPr="003C7E36" w:rsidRDefault="00DB2B50" w:rsidP="0097629D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Si la direction 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highlight w:val="red"/>
                <w:bdr w:val="none" w:sz="0" w:space="0" w:color="auto" w:frame="1"/>
              </w:rPr>
              <w:t>=</w:t>
            </w: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38274C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9781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9</w:t>
            </w:r>
          </w:p>
        </w:tc>
      </w:tr>
      <w:tr w:rsidR="00C97C8A" w:rsidRPr="0045592E" w:rsidTr="00D8245E">
        <w:tc>
          <w:tcPr>
            <w:tcW w:w="3227" w:type="dxa"/>
          </w:tcPr>
          <w:p w:rsidR="00C97C8A" w:rsidRDefault="00C97C8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Préalable </w:t>
            </w:r>
          </w:p>
        </w:tc>
        <w:tc>
          <w:tcPr>
            <w:tcW w:w="9781" w:type="dxa"/>
          </w:tcPr>
          <w:p w:rsidR="00C97C8A" w:rsidRPr="00C27609" w:rsidRDefault="00C97C8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1 (</w:t>
            </w:r>
            <w:proofErr w:type="spellStart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Désactiver</w:t>
            </w:r>
            <w:proofErr w:type="spellEnd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 </w:t>
            </w:r>
            <w:proofErr w:type="spellStart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compte</w:t>
            </w:r>
            <w:proofErr w:type="spellEnd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 Novell / O365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)</w:t>
            </w:r>
          </w:p>
        </w:tc>
      </w:tr>
      <w:tr w:rsidR="0038274C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9781" w:type="dxa"/>
          </w:tcPr>
          <w:p w:rsidR="0038274C" w:rsidRDefault="00B51034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B51034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Notification SharePoint CAD - [[$</w:t>
            </w:r>
            <w:proofErr w:type="spellStart"/>
            <w:r w:rsidRPr="00B51034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cfSujet</w:t>
            </w:r>
            <w:proofErr w:type="spellEnd"/>
            <w:r w:rsidRPr="00B51034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8274C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Description</w:t>
            </w:r>
          </w:p>
        </w:tc>
        <w:tc>
          <w:tcPr>
            <w:tcW w:w="9781" w:type="dxa"/>
          </w:tcPr>
          <w:p w:rsidR="000E6D98" w:rsidRPr="000E6D98" w:rsidRDefault="000E6D98" w:rsidP="000E6D98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[[@</w:t>
            </w:r>
            <w:proofErr w:type="spellStart"/>
            <w:proofErr w:type="gram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proofErr w:type="gram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,[[@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vous informe du départ de [[$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cfPrenom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[[$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cfNom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(# employé : [[$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cfNumeroDEmploye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]]) [[(département: 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cfDepartement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)]] (direction: [[$cfDirection5]]) [[(service: 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)]] et a demandé de lui retirer les accès à la gestion documentaire SharePoint </w:t>
            </w:r>
            <w:r w:rsidRPr="00E43D2D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CAD</w:t>
            </w:r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et de mettre à jour le document de sécurité SharePoint.</w:t>
            </w:r>
          </w:p>
          <w:p w:rsidR="000E6D98" w:rsidRPr="000E6D98" w:rsidRDefault="000E6D98" w:rsidP="000E6D98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916BEF" w:rsidRDefault="000E6D98" w:rsidP="000E6D98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S'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agil-il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d'un changement de poste : [[$</w:t>
            </w:r>
            <w:proofErr w:type="spellStart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cfSAgitIlDUnChangementDePoste</w:t>
            </w:r>
            <w:proofErr w:type="spellEnd"/>
            <w:r w:rsidRPr="000E6D9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38274C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Type de la tache </w:t>
            </w:r>
          </w:p>
        </w:tc>
        <w:tc>
          <w:tcPr>
            <w:tcW w:w="9781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Notification</w:t>
            </w:r>
          </w:p>
        </w:tc>
      </w:tr>
      <w:tr w:rsidR="0038274C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9781" w:type="dxa"/>
          </w:tcPr>
          <w:p w:rsidR="0038274C" w:rsidRPr="0013428D" w:rsidRDefault="000B794D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0B794D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Non</w:t>
            </w:r>
            <w:r w:rsidR="00CD11E1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(</w:t>
            </w:r>
            <w:r w:rsidR="00CD11E1"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une tache qui a un préalable ne peut pas être active</w:t>
            </w:r>
            <w:r w:rsidR="00CD11E1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="00CD11E1"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le système ne le permet pas</w:t>
            </w:r>
            <w:r w:rsidR="00CD11E1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</w:t>
            </w:r>
          </w:p>
        </w:tc>
      </w:tr>
      <w:tr w:rsidR="0038274C" w:rsidRPr="00E43635" w:rsidTr="00D8245E">
        <w:trPr>
          <w:trHeight w:val="363"/>
        </w:trPr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9781" w:type="dxa"/>
          </w:tcPr>
          <w:p w:rsidR="0038274C" w:rsidRPr="00ED25BC" w:rsidRDefault="005C76B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Groupe notification SharePoint </w:t>
            </w:r>
            <w:r w:rsidR="00C97C8A" w:rsidRPr="00C97C8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C@D</w:t>
            </w:r>
          </w:p>
        </w:tc>
      </w:tr>
      <w:tr w:rsidR="0038274C" w:rsidRPr="0045592E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9781" w:type="dxa"/>
          </w:tcPr>
          <w:p w:rsidR="0038274C" w:rsidRPr="00C27609" w:rsidRDefault="0083076B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 w:rsidRPr="00C97C8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[[$cfDirection5</w:t>
            </w:r>
            <w:r w:rsidR="00C97C8A" w:rsidRPr="00C97C8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]] </w:t>
            </w:r>
            <w:r w:rsidR="00C97C8A" w:rsidRPr="00916BEF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en-CA"/>
              </w:rPr>
              <w:t>=</w:t>
            </w:r>
            <w:r w:rsidRPr="00C97C8A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C97C8A" w:rsidRPr="0045592E" w:rsidTr="00D8245E">
        <w:tc>
          <w:tcPr>
            <w:tcW w:w="3227" w:type="dxa"/>
          </w:tcPr>
          <w:p w:rsidR="00C97C8A" w:rsidRDefault="00C97C8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9781" w:type="dxa"/>
          </w:tcPr>
          <w:p w:rsidR="00C97C8A" w:rsidRPr="00C27609" w:rsidRDefault="00C97C8A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</w:p>
        </w:tc>
      </w:tr>
      <w:tr w:rsidR="0038274C" w:rsidRPr="0045592E" w:rsidTr="00D8245E"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Activité visible sur le portail web</w:t>
            </w:r>
          </w:p>
        </w:tc>
        <w:tc>
          <w:tcPr>
            <w:tcW w:w="9781" w:type="dxa"/>
          </w:tcPr>
          <w:p w:rsidR="0038274C" w:rsidRPr="0045592E" w:rsidRDefault="0083076B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38274C" w:rsidRPr="00FC5C11" w:rsidTr="00D8245E">
        <w:trPr>
          <w:trHeight w:val="676"/>
        </w:trPr>
        <w:tc>
          <w:tcPr>
            <w:tcW w:w="3227" w:type="dxa"/>
          </w:tcPr>
          <w:p w:rsidR="0038274C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Visible sur le portail web</w:t>
            </w:r>
          </w:p>
        </w:tc>
        <w:tc>
          <w:tcPr>
            <w:tcW w:w="9781" w:type="dxa"/>
          </w:tcPr>
          <w:p w:rsidR="0038274C" w:rsidRPr="00FC5C11" w:rsidRDefault="0038274C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</w:tbl>
    <w:p w:rsidR="009E00EB" w:rsidRDefault="009E00EB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737349" w:rsidRDefault="00737349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737349" w:rsidRDefault="00737349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737349" w:rsidRDefault="00737349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737349" w:rsidRDefault="00737349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:rsidR="00737349" w:rsidRDefault="00737349" w:rsidP="00AC656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tbl>
      <w:tblPr>
        <w:tblStyle w:val="Grilledutableau"/>
        <w:tblW w:w="12724" w:type="dxa"/>
        <w:tblInd w:w="247" w:type="dxa"/>
        <w:tblLook w:val="04A0" w:firstRow="1" w:lastRow="0" w:firstColumn="1" w:lastColumn="0" w:noHBand="0" w:noVBand="1"/>
      </w:tblPr>
      <w:tblGrid>
        <w:gridCol w:w="3369"/>
        <w:gridCol w:w="9355"/>
      </w:tblGrid>
      <w:tr w:rsidR="00B6759F" w:rsidTr="00D8245E">
        <w:tc>
          <w:tcPr>
            <w:tcW w:w="12724" w:type="dxa"/>
            <w:gridSpan w:val="2"/>
          </w:tcPr>
          <w:p w:rsidR="003C2C10" w:rsidRDefault="00B6759F" w:rsidP="003C2C1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lastRenderedPageBreak/>
              <w:t xml:space="preserve">Tache </w:t>
            </w:r>
            <w:r w:rsidRPr="00941391">
              <w:rPr>
                <w:b/>
              </w:rPr>
              <w:t>de notification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="003C2C10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  <w:p w:rsidR="003C2C10" w:rsidRPr="0052756E" w:rsidRDefault="003C2C10" w:rsidP="003C2C10">
            <w:pPr>
              <w:pStyle w:val="Paragraphedeliste"/>
              <w:ind w:left="0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 w:rsidRPr="00A039EB">
              <w:rPr>
                <w:rStyle w:val="normaltextrun"/>
                <w:rFonts w:ascii="Calibri" w:hAnsi="Calibri" w:cs="Calibri"/>
                <w:bCs/>
                <w:color w:val="000000"/>
                <w:highlight w:val="yellow"/>
                <w:bdr w:val="none" w:sz="0" w:space="0" w:color="auto" w:frame="1"/>
              </w:rPr>
              <w:t>Retirer l’accès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A039E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en supprimant la personne du groupe SharePoint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Pr="003C2C10">
              <w:rPr>
                <w:rStyle w:val="normaltextrun"/>
                <w:rFonts w:ascii="Calibri" w:hAnsi="Calibri" w:cs="Calibri"/>
                <w:color w:val="000000"/>
                <w:highlight w:val="yellow"/>
                <w:bdr w:val="none" w:sz="0" w:space="0" w:color="auto" w:frame="1"/>
              </w:rPr>
              <w:t>ROS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638B5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correspondant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(</w:t>
            </w:r>
            <w:r w:rsidRPr="00A039E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direction ou service de départ</w:t>
            </w:r>
            <w:r w:rsidRPr="00A039EB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>).</w:t>
            </w:r>
          </w:p>
          <w:p w:rsidR="00B6759F" w:rsidRPr="0038274C" w:rsidRDefault="003C2C10" w:rsidP="003C2C10">
            <w:pPr>
              <w:pStyle w:val="Paragraphedeliste"/>
              <w:numPr>
                <w:ilvl w:val="0"/>
                <w:numId w:val="31"/>
              </w:num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Si la direction </w:t>
            </w:r>
            <w:r w:rsidRPr="003C2C10">
              <w:rPr>
                <w:rStyle w:val="normaltextrun"/>
                <w:rFonts w:ascii="Calibri" w:hAnsi="Calibri" w:cs="Calibri"/>
                <w:bCs/>
                <w:color w:val="000000"/>
                <w:highlight w:val="red"/>
                <w:bdr w:val="none" w:sz="0" w:space="0" w:color="auto" w:frame="1"/>
              </w:rPr>
              <w:t>&lt;&gt;</w:t>
            </w:r>
            <w:r w:rsidRPr="00451AD6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451AD6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B6759F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Numéro </w:t>
            </w:r>
          </w:p>
        </w:tc>
        <w:tc>
          <w:tcPr>
            <w:tcW w:w="9355" w:type="dxa"/>
          </w:tcPr>
          <w:p w:rsidR="00B6759F" w:rsidRDefault="005C76B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10</w:t>
            </w:r>
          </w:p>
        </w:tc>
      </w:tr>
      <w:tr w:rsidR="00AF095E" w:rsidRPr="0045592E" w:rsidTr="00D8245E">
        <w:tc>
          <w:tcPr>
            <w:tcW w:w="3369" w:type="dxa"/>
          </w:tcPr>
          <w:p w:rsidR="00AF095E" w:rsidRDefault="00AF095E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Préalable </w:t>
            </w:r>
          </w:p>
        </w:tc>
        <w:tc>
          <w:tcPr>
            <w:tcW w:w="9355" w:type="dxa"/>
          </w:tcPr>
          <w:p w:rsidR="00AF095E" w:rsidRPr="00C27609" w:rsidRDefault="00AF095E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1 (</w:t>
            </w:r>
            <w:proofErr w:type="spellStart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Désactiver</w:t>
            </w:r>
            <w:proofErr w:type="spellEnd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 </w:t>
            </w:r>
            <w:proofErr w:type="spellStart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compte</w:t>
            </w:r>
            <w:proofErr w:type="spellEnd"/>
            <w:r w:rsidRPr="00C97C8A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 Novell / O365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)</w:t>
            </w:r>
          </w:p>
        </w:tc>
      </w:tr>
      <w:tr w:rsidR="00297180" w:rsidTr="00D8245E">
        <w:tc>
          <w:tcPr>
            <w:tcW w:w="3369" w:type="dxa"/>
          </w:tcPr>
          <w:p w:rsidR="00297180" w:rsidRDefault="0029718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9355" w:type="dxa"/>
          </w:tcPr>
          <w:p w:rsidR="00297180" w:rsidRPr="005C76B0" w:rsidRDefault="0029718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</w:tc>
      </w:tr>
      <w:tr w:rsidR="00297180" w:rsidTr="00D8245E">
        <w:tc>
          <w:tcPr>
            <w:tcW w:w="3369" w:type="dxa"/>
          </w:tcPr>
          <w:p w:rsidR="00297180" w:rsidRDefault="0029718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9355" w:type="dxa"/>
          </w:tcPr>
          <w:p w:rsidR="00297180" w:rsidRPr="005C76B0" w:rsidRDefault="0029718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</w:tc>
      </w:tr>
      <w:tr w:rsidR="00B6759F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Sujet </w:t>
            </w:r>
          </w:p>
        </w:tc>
        <w:tc>
          <w:tcPr>
            <w:tcW w:w="9355" w:type="dxa"/>
          </w:tcPr>
          <w:p w:rsidR="00B6759F" w:rsidRDefault="005C76B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Notification SharePoint </w:t>
            </w: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ROS</w:t>
            </w:r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- [[$</w:t>
            </w:r>
            <w:proofErr w:type="spellStart"/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cfSujet</w:t>
            </w:r>
            <w:proofErr w:type="spellEnd"/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B6759F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Description</w:t>
            </w:r>
          </w:p>
        </w:tc>
        <w:tc>
          <w:tcPr>
            <w:tcW w:w="9355" w:type="dxa"/>
          </w:tcPr>
          <w:p w:rsidR="00260A38" w:rsidRPr="00260A38" w:rsidRDefault="00260A38" w:rsidP="00260A38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[[@</w:t>
            </w:r>
            <w:proofErr w:type="spellStart"/>
            <w:proofErr w:type="gram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Incident.Querent.LastName</w:t>
            </w:r>
            <w:proofErr w:type="spellEnd"/>
            <w:proofErr w:type="gram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,[[@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Incident.Querent.FirstName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vous informe du départ de [[$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cfPrenom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[[$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cfNom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  (# employé : [[$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cfNumeroDEmploye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]])[[(département: 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cfDepartement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)]] (direction: [[$cfDirection5]]) [[(service: 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cfServices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)]] et a demandé de lui retirer les accès à la gestion documentaire SharePoint et de mettre à jour le document de sécurité SharePoint.</w:t>
            </w:r>
          </w:p>
          <w:p w:rsidR="00260A38" w:rsidRPr="00260A38" w:rsidRDefault="00260A38" w:rsidP="00260A38">
            <w:pPr>
              <w:pStyle w:val="Paragraphedeliste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</w:p>
          <w:p w:rsidR="000B794D" w:rsidRDefault="00260A38" w:rsidP="00260A38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S'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agil-il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d'un changement de poste : [[$</w:t>
            </w:r>
            <w:proofErr w:type="spellStart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cfSAgitIlDUnChangementDePoste</w:t>
            </w:r>
            <w:proofErr w:type="spellEnd"/>
            <w:r w:rsidRPr="00260A38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]]</w:t>
            </w:r>
          </w:p>
        </w:tc>
      </w:tr>
      <w:tr w:rsidR="00B6759F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Type de la tache </w:t>
            </w:r>
          </w:p>
        </w:tc>
        <w:tc>
          <w:tcPr>
            <w:tcW w:w="9355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Notification</w:t>
            </w:r>
          </w:p>
        </w:tc>
      </w:tr>
      <w:tr w:rsidR="00B6759F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Active </w:t>
            </w:r>
          </w:p>
        </w:tc>
        <w:tc>
          <w:tcPr>
            <w:tcW w:w="9355" w:type="dxa"/>
          </w:tcPr>
          <w:p w:rsidR="00B6759F" w:rsidRPr="0013428D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 w:rsidRPr="000B794D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</w:rPr>
              <w:t>Non</w:t>
            </w:r>
            <w:r w:rsidR="00A3452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 (</w:t>
            </w:r>
            <w:r w:rsidR="00A34525"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une tache qui a un préalable ne peut pas être active</w:t>
            </w:r>
            <w:r w:rsidR="00CD11E1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="00A34525" w:rsidRPr="00A34525">
              <w:rPr>
                <w:rStyle w:val="normaltextrun"/>
                <w:rFonts w:ascii="Calibri" w:hAnsi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 le système ne le permet pas</w:t>
            </w:r>
            <w:r w:rsidR="00A34525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)</w:t>
            </w:r>
          </w:p>
        </w:tc>
      </w:tr>
      <w:tr w:rsidR="00B6759F" w:rsidRPr="00E43635" w:rsidTr="00D8245E">
        <w:trPr>
          <w:trHeight w:val="363"/>
        </w:trPr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Groupe </w:t>
            </w:r>
          </w:p>
        </w:tc>
        <w:tc>
          <w:tcPr>
            <w:tcW w:w="9355" w:type="dxa"/>
          </w:tcPr>
          <w:p w:rsidR="00B6759F" w:rsidRPr="00ED25BC" w:rsidRDefault="005C76B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 w:rsidRPr="005C76B0"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 xml:space="preserve">Groupe notification SharePoint </w:t>
            </w:r>
            <w:r w:rsidRPr="007F4BE8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ROS</w:t>
            </w:r>
          </w:p>
        </w:tc>
      </w:tr>
      <w:tr w:rsidR="00B6759F" w:rsidRPr="0045592E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Préalable </w:t>
            </w:r>
          </w:p>
        </w:tc>
        <w:tc>
          <w:tcPr>
            <w:tcW w:w="9355" w:type="dxa"/>
          </w:tcPr>
          <w:p w:rsidR="00B6759F" w:rsidRPr="00C27609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  <w:t>1</w:t>
            </w:r>
          </w:p>
        </w:tc>
      </w:tr>
      <w:tr w:rsidR="00B6759F" w:rsidRPr="0045592E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 xml:space="preserve">Condition </w:t>
            </w:r>
          </w:p>
        </w:tc>
        <w:tc>
          <w:tcPr>
            <w:tcW w:w="9355" w:type="dxa"/>
          </w:tcPr>
          <w:p w:rsidR="00B6759F" w:rsidRPr="00C27609" w:rsidRDefault="005C76B0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 w:rsidRPr="007F4BE8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[[$cfDirection5</w:t>
            </w:r>
            <w:r w:rsidR="003F1507" w:rsidRPr="007F4BE8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 xml:space="preserve">]] </w:t>
            </w:r>
            <w:r w:rsidR="003F1507" w:rsidRPr="007F4BE8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en-CA"/>
              </w:rPr>
              <w:t>&lt;</w:t>
            </w:r>
            <w:r w:rsidRPr="007F4BE8">
              <w:rPr>
                <w:rStyle w:val="normaltextrun"/>
                <w:rFonts w:ascii="Calibri" w:hAnsi="Calibri"/>
                <w:color w:val="000000" w:themeColor="text1"/>
                <w:highlight w:val="red"/>
                <w:shd w:val="clear" w:color="auto" w:fill="FFFFFF"/>
                <w:lang w:val="en-CA"/>
              </w:rPr>
              <w:t>&gt;</w:t>
            </w:r>
            <w:r w:rsidRPr="007F4BE8">
              <w:rPr>
                <w:rStyle w:val="normaltextrun"/>
                <w:rFonts w:ascii="Calibri" w:hAnsi="Calibri"/>
                <w:color w:val="000000" w:themeColor="text1"/>
                <w:highlight w:val="yellow"/>
                <w:shd w:val="clear" w:color="auto" w:fill="FFFFFF"/>
                <w:lang w:val="en-CA"/>
              </w:rPr>
              <w:t>DFCCADSAE</w:t>
            </w:r>
          </w:p>
        </w:tc>
      </w:tr>
      <w:tr w:rsidR="00B6759F" w:rsidRPr="0045592E" w:rsidTr="00D8245E"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Activité visible sur le portail web</w:t>
            </w:r>
          </w:p>
        </w:tc>
        <w:tc>
          <w:tcPr>
            <w:tcW w:w="9355" w:type="dxa"/>
          </w:tcPr>
          <w:p w:rsidR="00B6759F" w:rsidRPr="0045592E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  <w:lang w:val="en-CA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Non</w:t>
            </w:r>
          </w:p>
        </w:tc>
      </w:tr>
      <w:tr w:rsidR="00B6759F" w:rsidRPr="00FC5C11" w:rsidTr="00AC6565">
        <w:trPr>
          <w:trHeight w:val="274"/>
        </w:trPr>
        <w:tc>
          <w:tcPr>
            <w:tcW w:w="3369" w:type="dxa"/>
          </w:tcPr>
          <w:p w:rsidR="00B6759F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Visible sur le portail web</w:t>
            </w:r>
          </w:p>
        </w:tc>
        <w:tc>
          <w:tcPr>
            <w:tcW w:w="9355" w:type="dxa"/>
          </w:tcPr>
          <w:p w:rsidR="00B6759F" w:rsidRPr="00FC5C11" w:rsidRDefault="00B6759F" w:rsidP="005D6C7F">
            <w:pPr>
              <w:pStyle w:val="Paragraphedeliste"/>
              <w:ind w:left="0"/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hd w:val="clear" w:color="auto" w:fill="FFFFFF"/>
              </w:rPr>
              <w:t>Oui</w:t>
            </w:r>
          </w:p>
        </w:tc>
      </w:tr>
    </w:tbl>
    <w:p w:rsidR="00027A52" w:rsidRDefault="00027A52" w:rsidP="00EA57A3">
      <w:pPr>
        <w:spacing w:after="0" w:line="240" w:lineRule="auto"/>
      </w:pPr>
    </w:p>
    <w:p w:rsidR="00027A52" w:rsidRDefault="00027A52" w:rsidP="00E21E9A">
      <w:pPr>
        <w:spacing w:after="0" w:line="240" w:lineRule="auto"/>
        <w:ind w:left="708" w:firstLine="708"/>
      </w:pPr>
    </w:p>
    <w:p w:rsidR="00027A52" w:rsidRDefault="00027A52" w:rsidP="00E21E9A">
      <w:pPr>
        <w:spacing w:after="0" w:line="240" w:lineRule="auto"/>
        <w:ind w:left="708" w:firstLine="708"/>
      </w:pPr>
    </w:p>
    <w:p w:rsidR="00027A52" w:rsidRDefault="00027A52" w:rsidP="00E21E9A">
      <w:pPr>
        <w:spacing w:after="0" w:line="240" w:lineRule="auto"/>
        <w:ind w:left="708" w:firstLine="708"/>
      </w:pPr>
    </w:p>
    <w:p w:rsidR="00027A52" w:rsidRDefault="00027A52" w:rsidP="00E21E9A">
      <w:pPr>
        <w:spacing w:after="0" w:line="240" w:lineRule="auto"/>
        <w:ind w:left="708" w:firstLine="708"/>
      </w:pPr>
    </w:p>
    <w:p w:rsidR="00027A52" w:rsidRDefault="00027A52" w:rsidP="00E21E9A">
      <w:pPr>
        <w:spacing w:after="0" w:line="240" w:lineRule="auto"/>
        <w:ind w:left="708" w:firstLine="708"/>
      </w:pPr>
    </w:p>
    <w:p w:rsidR="00E21E9A" w:rsidRDefault="00E21E9A" w:rsidP="00EA57A3">
      <w:pPr>
        <w:spacing w:after="0" w:line="240" w:lineRule="auto"/>
      </w:pPr>
    </w:p>
    <w:p w:rsidR="00E21E9A" w:rsidRDefault="00E21E9A" w:rsidP="00E21E9A">
      <w:pPr>
        <w:spacing w:after="0" w:line="240" w:lineRule="auto"/>
        <w:ind w:left="708" w:firstLine="708"/>
      </w:pPr>
    </w:p>
    <w:p w:rsidR="00E21E9A" w:rsidRDefault="00E21E9A" w:rsidP="00E21E9A">
      <w:pPr>
        <w:spacing w:after="0" w:line="240" w:lineRule="auto"/>
        <w:ind w:left="708" w:firstLine="708"/>
      </w:pPr>
    </w:p>
    <w:p w:rsidR="00297180" w:rsidRPr="00297180" w:rsidRDefault="00297180" w:rsidP="00297180">
      <w:pPr>
        <w:rPr>
          <w:rStyle w:val="normaltextrun"/>
          <w:rFonts w:ascii="Calibri" w:hAnsi="Calibri"/>
          <w:color w:val="000000" w:themeColor="text1"/>
          <w:shd w:val="clear" w:color="auto" w:fill="FFFFFF"/>
        </w:rPr>
      </w:pPr>
      <w:bookmarkStart w:id="0" w:name="_GoBack"/>
      <w:bookmarkEnd w:id="0"/>
    </w:p>
    <w:sectPr w:rsidR="00297180" w:rsidRPr="00297180" w:rsidSect="000604A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alt="Coche" style="width:12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" o:bullet="t">
        <v:imagedata r:id="rId1" o:title="" croptop="-6164f" cropbottom="-6164f"/>
      </v:shape>
    </w:pict>
  </w:numPicBullet>
  <w:abstractNum w:abstractNumId="0" w15:restartNumberingAfterBreak="0">
    <w:nsid w:val="029F4436"/>
    <w:multiLevelType w:val="hybridMultilevel"/>
    <w:tmpl w:val="FB2EA5E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9F1"/>
    <w:multiLevelType w:val="hybridMultilevel"/>
    <w:tmpl w:val="9BACBC76"/>
    <w:lvl w:ilvl="0" w:tplc="0C0C0019">
      <w:start w:val="1"/>
      <w:numFmt w:val="low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1D6870"/>
    <w:multiLevelType w:val="hybridMultilevel"/>
    <w:tmpl w:val="52087F60"/>
    <w:lvl w:ilvl="0" w:tplc="F7D0827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61C03AA"/>
    <w:multiLevelType w:val="multilevel"/>
    <w:tmpl w:val="910AA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F92404"/>
    <w:multiLevelType w:val="hybridMultilevel"/>
    <w:tmpl w:val="1D7C855A"/>
    <w:lvl w:ilvl="0" w:tplc="CB0E6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6FEB"/>
    <w:multiLevelType w:val="hybridMultilevel"/>
    <w:tmpl w:val="A596E27E"/>
    <w:lvl w:ilvl="0" w:tplc="82440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05D3"/>
    <w:multiLevelType w:val="hybridMultilevel"/>
    <w:tmpl w:val="1A72F59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00BBB"/>
    <w:multiLevelType w:val="hybridMultilevel"/>
    <w:tmpl w:val="7B9ED3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312AC"/>
    <w:multiLevelType w:val="hybridMultilevel"/>
    <w:tmpl w:val="AF7E0ABC"/>
    <w:lvl w:ilvl="0" w:tplc="9170F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5BEF"/>
    <w:multiLevelType w:val="hybridMultilevel"/>
    <w:tmpl w:val="51D6D6C6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160F67B7"/>
    <w:multiLevelType w:val="hybridMultilevel"/>
    <w:tmpl w:val="077A5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404D1"/>
    <w:multiLevelType w:val="hybridMultilevel"/>
    <w:tmpl w:val="E2D24F26"/>
    <w:lvl w:ilvl="0" w:tplc="0C0C0019">
      <w:start w:val="1"/>
      <w:numFmt w:val="low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8FE77C0"/>
    <w:multiLevelType w:val="hybridMultilevel"/>
    <w:tmpl w:val="C2FE0EE4"/>
    <w:lvl w:ilvl="0" w:tplc="A198ED4A">
      <w:start w:val="2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3761AC9"/>
    <w:multiLevelType w:val="multilevel"/>
    <w:tmpl w:val="6E647A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087F7E"/>
    <w:multiLevelType w:val="hybridMultilevel"/>
    <w:tmpl w:val="B2389AD4"/>
    <w:lvl w:ilvl="0" w:tplc="7022668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0BAD"/>
    <w:multiLevelType w:val="hybridMultilevel"/>
    <w:tmpl w:val="EBE416C6"/>
    <w:lvl w:ilvl="0" w:tplc="4E684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4844"/>
    <w:multiLevelType w:val="hybridMultilevel"/>
    <w:tmpl w:val="503C8132"/>
    <w:lvl w:ilvl="0" w:tplc="0C0C0019">
      <w:start w:val="1"/>
      <w:numFmt w:val="low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92506"/>
    <w:multiLevelType w:val="hybridMultilevel"/>
    <w:tmpl w:val="C6AC5DB2"/>
    <w:lvl w:ilvl="0" w:tplc="0C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90516"/>
    <w:multiLevelType w:val="hybridMultilevel"/>
    <w:tmpl w:val="582601E0"/>
    <w:lvl w:ilvl="0" w:tplc="D0284B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49C8"/>
    <w:multiLevelType w:val="hybridMultilevel"/>
    <w:tmpl w:val="8F0E71FA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A01D29"/>
    <w:multiLevelType w:val="hybridMultilevel"/>
    <w:tmpl w:val="2A508EA0"/>
    <w:lvl w:ilvl="0" w:tplc="875E82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377B1"/>
    <w:multiLevelType w:val="hybridMultilevel"/>
    <w:tmpl w:val="22B8785A"/>
    <w:lvl w:ilvl="0" w:tplc="4C188B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D06A9"/>
    <w:multiLevelType w:val="hybridMultilevel"/>
    <w:tmpl w:val="62DE5D58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C92072"/>
    <w:multiLevelType w:val="hybridMultilevel"/>
    <w:tmpl w:val="FB48A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F2D5B"/>
    <w:multiLevelType w:val="hybridMultilevel"/>
    <w:tmpl w:val="62469B7C"/>
    <w:lvl w:ilvl="0" w:tplc="A6CA35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A40F6"/>
    <w:multiLevelType w:val="hybridMultilevel"/>
    <w:tmpl w:val="A7947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B47B02"/>
    <w:multiLevelType w:val="hybridMultilevel"/>
    <w:tmpl w:val="00E4717E"/>
    <w:lvl w:ilvl="0" w:tplc="57886A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34C27"/>
    <w:multiLevelType w:val="hybridMultilevel"/>
    <w:tmpl w:val="37CA9C14"/>
    <w:lvl w:ilvl="0" w:tplc="A978F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C00A4"/>
    <w:multiLevelType w:val="hybridMultilevel"/>
    <w:tmpl w:val="8F32E2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D571B"/>
    <w:multiLevelType w:val="hybridMultilevel"/>
    <w:tmpl w:val="1088994C"/>
    <w:lvl w:ilvl="0" w:tplc="6436E614">
      <w:start w:val="1"/>
      <w:numFmt w:val="decimal"/>
      <w:lvlText w:val="%1-"/>
      <w:lvlJc w:val="left"/>
      <w:pPr>
        <w:ind w:left="1065" w:hanging="360"/>
      </w:pPr>
      <w:rPr>
        <w:rFonts w:cs="Times New Roman" w:hint="default"/>
        <w:b/>
        <w:color w:val="000000" w:themeColor="text1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9E85439"/>
    <w:multiLevelType w:val="hybridMultilevel"/>
    <w:tmpl w:val="C5C6F0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6952B8"/>
    <w:multiLevelType w:val="hybridMultilevel"/>
    <w:tmpl w:val="3D344B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4E003C"/>
    <w:multiLevelType w:val="hybridMultilevel"/>
    <w:tmpl w:val="797292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AF001C"/>
    <w:multiLevelType w:val="multilevel"/>
    <w:tmpl w:val="9A82F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48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5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19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800" w:hanging="1800"/>
      </w:pPr>
      <w:rPr>
        <w:rFonts w:hint="default"/>
        <w:b/>
      </w:rPr>
    </w:lvl>
  </w:abstractNum>
  <w:abstractNum w:abstractNumId="34" w15:restartNumberingAfterBreak="0">
    <w:nsid w:val="684C7950"/>
    <w:multiLevelType w:val="multilevel"/>
    <w:tmpl w:val="684ED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35" w15:restartNumberingAfterBreak="0">
    <w:nsid w:val="69DA2EA7"/>
    <w:multiLevelType w:val="hybridMultilevel"/>
    <w:tmpl w:val="D8C0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069A8"/>
    <w:multiLevelType w:val="multilevel"/>
    <w:tmpl w:val="37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DE33FB"/>
    <w:multiLevelType w:val="hybridMultilevel"/>
    <w:tmpl w:val="D686681C"/>
    <w:lvl w:ilvl="0" w:tplc="3FAE7898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673673"/>
    <w:multiLevelType w:val="hybridMultilevel"/>
    <w:tmpl w:val="1A30F5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87223"/>
    <w:multiLevelType w:val="hybridMultilevel"/>
    <w:tmpl w:val="CFA8180A"/>
    <w:lvl w:ilvl="0" w:tplc="A60A5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06DB0"/>
    <w:multiLevelType w:val="hybridMultilevel"/>
    <w:tmpl w:val="1A82567C"/>
    <w:lvl w:ilvl="0" w:tplc="D8663C84">
      <w:start w:val="4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74B50656"/>
    <w:multiLevelType w:val="hybridMultilevel"/>
    <w:tmpl w:val="6848F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20804"/>
    <w:multiLevelType w:val="hybridMultilevel"/>
    <w:tmpl w:val="C2B083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67C5F"/>
    <w:multiLevelType w:val="hybridMultilevel"/>
    <w:tmpl w:val="F3D838AC"/>
    <w:lvl w:ilvl="0" w:tplc="D898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22697"/>
    <w:multiLevelType w:val="multilevel"/>
    <w:tmpl w:val="310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625062"/>
    <w:multiLevelType w:val="hybridMultilevel"/>
    <w:tmpl w:val="5686ED1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A877032"/>
    <w:multiLevelType w:val="hybridMultilevel"/>
    <w:tmpl w:val="1FB27370"/>
    <w:lvl w:ilvl="0" w:tplc="F0BE33CA">
      <w:start w:val="2"/>
      <w:numFmt w:val="bullet"/>
      <w:lvlText w:val="-"/>
      <w:lvlJc w:val="left"/>
      <w:pPr>
        <w:ind w:left="109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4"/>
  </w:num>
  <w:num w:numId="4">
    <w:abstractNumId w:val="4"/>
  </w:num>
  <w:num w:numId="5">
    <w:abstractNumId w:val="8"/>
  </w:num>
  <w:num w:numId="6">
    <w:abstractNumId w:val="43"/>
  </w:num>
  <w:num w:numId="7">
    <w:abstractNumId w:val="22"/>
  </w:num>
  <w:num w:numId="8">
    <w:abstractNumId w:val="17"/>
  </w:num>
  <w:num w:numId="9">
    <w:abstractNumId w:val="46"/>
  </w:num>
  <w:num w:numId="10">
    <w:abstractNumId w:val="36"/>
  </w:num>
  <w:num w:numId="11">
    <w:abstractNumId w:val="16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1"/>
  </w:num>
  <w:num w:numId="17">
    <w:abstractNumId w:val="3"/>
  </w:num>
  <w:num w:numId="18">
    <w:abstractNumId w:val="40"/>
  </w:num>
  <w:num w:numId="19">
    <w:abstractNumId w:val="0"/>
  </w:num>
  <w:num w:numId="20">
    <w:abstractNumId w:val="42"/>
  </w:num>
  <w:num w:numId="21">
    <w:abstractNumId w:val="2"/>
  </w:num>
  <w:num w:numId="22">
    <w:abstractNumId w:val="6"/>
  </w:num>
  <w:num w:numId="23">
    <w:abstractNumId w:val="38"/>
  </w:num>
  <w:num w:numId="24">
    <w:abstractNumId w:val="7"/>
  </w:num>
  <w:num w:numId="25">
    <w:abstractNumId w:val="39"/>
  </w:num>
  <w:num w:numId="26">
    <w:abstractNumId w:val="19"/>
  </w:num>
  <w:num w:numId="27">
    <w:abstractNumId w:val="41"/>
  </w:num>
  <w:num w:numId="28">
    <w:abstractNumId w:val="35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 w:numId="33">
    <w:abstractNumId w:val="32"/>
  </w:num>
  <w:num w:numId="34">
    <w:abstractNumId w:val="37"/>
  </w:num>
  <w:num w:numId="35">
    <w:abstractNumId w:val="14"/>
  </w:num>
  <w:num w:numId="36">
    <w:abstractNumId w:val="15"/>
  </w:num>
  <w:num w:numId="37">
    <w:abstractNumId w:val="20"/>
  </w:num>
  <w:num w:numId="38">
    <w:abstractNumId w:val="33"/>
  </w:num>
  <w:num w:numId="39">
    <w:abstractNumId w:val="34"/>
  </w:num>
  <w:num w:numId="40">
    <w:abstractNumId w:val="31"/>
  </w:num>
  <w:num w:numId="41">
    <w:abstractNumId w:val="45"/>
  </w:num>
  <w:num w:numId="42">
    <w:abstractNumId w:val="26"/>
  </w:num>
  <w:num w:numId="43">
    <w:abstractNumId w:val="25"/>
  </w:num>
  <w:num w:numId="44">
    <w:abstractNumId w:val="30"/>
  </w:num>
  <w:num w:numId="45">
    <w:abstractNumId w:val="21"/>
  </w:num>
  <w:num w:numId="46">
    <w:abstractNumId w:val="24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D2"/>
    <w:rsid w:val="0000110E"/>
    <w:rsid w:val="000062DF"/>
    <w:rsid w:val="00006D29"/>
    <w:rsid w:val="00012CE3"/>
    <w:rsid w:val="00015601"/>
    <w:rsid w:val="00016D10"/>
    <w:rsid w:val="00020FC9"/>
    <w:rsid w:val="00021DC1"/>
    <w:rsid w:val="000225AB"/>
    <w:rsid w:val="00026A79"/>
    <w:rsid w:val="00027A52"/>
    <w:rsid w:val="000309E9"/>
    <w:rsid w:val="000422DF"/>
    <w:rsid w:val="00051B5B"/>
    <w:rsid w:val="0005458D"/>
    <w:rsid w:val="00055F3C"/>
    <w:rsid w:val="000604A4"/>
    <w:rsid w:val="000604E6"/>
    <w:rsid w:val="0006243D"/>
    <w:rsid w:val="00064F5E"/>
    <w:rsid w:val="00082709"/>
    <w:rsid w:val="000841AD"/>
    <w:rsid w:val="00084F52"/>
    <w:rsid w:val="0008736E"/>
    <w:rsid w:val="00087EF5"/>
    <w:rsid w:val="0009145C"/>
    <w:rsid w:val="00091DD0"/>
    <w:rsid w:val="000A0D30"/>
    <w:rsid w:val="000A1B16"/>
    <w:rsid w:val="000A44EF"/>
    <w:rsid w:val="000B093A"/>
    <w:rsid w:val="000B1D91"/>
    <w:rsid w:val="000B794D"/>
    <w:rsid w:val="000C1056"/>
    <w:rsid w:val="000C33FC"/>
    <w:rsid w:val="000C37E9"/>
    <w:rsid w:val="000D2248"/>
    <w:rsid w:val="000E042B"/>
    <w:rsid w:val="000E1473"/>
    <w:rsid w:val="000E1D93"/>
    <w:rsid w:val="000E6D98"/>
    <w:rsid w:val="000F1FAD"/>
    <w:rsid w:val="001028F3"/>
    <w:rsid w:val="00106623"/>
    <w:rsid w:val="00107C0B"/>
    <w:rsid w:val="001137DD"/>
    <w:rsid w:val="00116D4E"/>
    <w:rsid w:val="0011753E"/>
    <w:rsid w:val="00117902"/>
    <w:rsid w:val="00122F9D"/>
    <w:rsid w:val="00126A0F"/>
    <w:rsid w:val="0013145D"/>
    <w:rsid w:val="00131626"/>
    <w:rsid w:val="00131A2F"/>
    <w:rsid w:val="0013428D"/>
    <w:rsid w:val="001436A2"/>
    <w:rsid w:val="00157D91"/>
    <w:rsid w:val="001629FB"/>
    <w:rsid w:val="00163981"/>
    <w:rsid w:val="0017204A"/>
    <w:rsid w:val="0017208B"/>
    <w:rsid w:val="001826D6"/>
    <w:rsid w:val="00182F93"/>
    <w:rsid w:val="001850BB"/>
    <w:rsid w:val="00193C68"/>
    <w:rsid w:val="00195B01"/>
    <w:rsid w:val="0019660E"/>
    <w:rsid w:val="001A08AD"/>
    <w:rsid w:val="001A22BA"/>
    <w:rsid w:val="001A29F3"/>
    <w:rsid w:val="001A4C42"/>
    <w:rsid w:val="001C0D46"/>
    <w:rsid w:val="001C2666"/>
    <w:rsid w:val="001C5369"/>
    <w:rsid w:val="001C6251"/>
    <w:rsid w:val="001D05FC"/>
    <w:rsid w:val="001D760E"/>
    <w:rsid w:val="001D7995"/>
    <w:rsid w:val="001E22DC"/>
    <w:rsid w:val="001E7D72"/>
    <w:rsid w:val="001F046F"/>
    <w:rsid w:val="001F4DDB"/>
    <w:rsid w:val="001F55D1"/>
    <w:rsid w:val="001F5A9D"/>
    <w:rsid w:val="001F6448"/>
    <w:rsid w:val="001F71F3"/>
    <w:rsid w:val="002021C2"/>
    <w:rsid w:val="00212E17"/>
    <w:rsid w:val="00213E38"/>
    <w:rsid w:val="00215D79"/>
    <w:rsid w:val="00215D96"/>
    <w:rsid w:val="00236FB3"/>
    <w:rsid w:val="00240CCB"/>
    <w:rsid w:val="002467EE"/>
    <w:rsid w:val="002509C7"/>
    <w:rsid w:val="00250CF0"/>
    <w:rsid w:val="00260146"/>
    <w:rsid w:val="00260A38"/>
    <w:rsid w:val="00260E78"/>
    <w:rsid w:val="002638B5"/>
    <w:rsid w:val="002706D6"/>
    <w:rsid w:val="00272751"/>
    <w:rsid w:val="002741B3"/>
    <w:rsid w:val="002743ED"/>
    <w:rsid w:val="00277010"/>
    <w:rsid w:val="00281623"/>
    <w:rsid w:val="00282B82"/>
    <w:rsid w:val="00284DAC"/>
    <w:rsid w:val="00291F61"/>
    <w:rsid w:val="00297180"/>
    <w:rsid w:val="002A085D"/>
    <w:rsid w:val="002A544B"/>
    <w:rsid w:val="002A5504"/>
    <w:rsid w:val="002A6D2A"/>
    <w:rsid w:val="002B200B"/>
    <w:rsid w:val="002B6A4D"/>
    <w:rsid w:val="002B6E73"/>
    <w:rsid w:val="002C0F11"/>
    <w:rsid w:val="002C1FB5"/>
    <w:rsid w:val="002D3434"/>
    <w:rsid w:val="002D55BB"/>
    <w:rsid w:val="002E3C9E"/>
    <w:rsid w:val="002F2060"/>
    <w:rsid w:val="002F59C4"/>
    <w:rsid w:val="00311D30"/>
    <w:rsid w:val="00316D7B"/>
    <w:rsid w:val="00322DAB"/>
    <w:rsid w:val="00323005"/>
    <w:rsid w:val="003233C8"/>
    <w:rsid w:val="00326FF2"/>
    <w:rsid w:val="00332ADA"/>
    <w:rsid w:val="00333C3E"/>
    <w:rsid w:val="00335E2C"/>
    <w:rsid w:val="00337F79"/>
    <w:rsid w:val="00342A92"/>
    <w:rsid w:val="00350DB5"/>
    <w:rsid w:val="00351835"/>
    <w:rsid w:val="003671E0"/>
    <w:rsid w:val="00370ABF"/>
    <w:rsid w:val="00380015"/>
    <w:rsid w:val="0038274C"/>
    <w:rsid w:val="003921DA"/>
    <w:rsid w:val="00393C98"/>
    <w:rsid w:val="003A38F9"/>
    <w:rsid w:val="003B4EAB"/>
    <w:rsid w:val="003C04BB"/>
    <w:rsid w:val="003C2C10"/>
    <w:rsid w:val="003C3E5D"/>
    <w:rsid w:val="003C4087"/>
    <w:rsid w:val="003C5DDB"/>
    <w:rsid w:val="003C6264"/>
    <w:rsid w:val="003C7E36"/>
    <w:rsid w:val="003D2CCB"/>
    <w:rsid w:val="003E063E"/>
    <w:rsid w:val="003E145E"/>
    <w:rsid w:val="003E2C23"/>
    <w:rsid w:val="003E4098"/>
    <w:rsid w:val="003E6694"/>
    <w:rsid w:val="003F1145"/>
    <w:rsid w:val="003F1507"/>
    <w:rsid w:val="003F2189"/>
    <w:rsid w:val="003F2363"/>
    <w:rsid w:val="003F3367"/>
    <w:rsid w:val="003F7EDA"/>
    <w:rsid w:val="00403FF8"/>
    <w:rsid w:val="0040540C"/>
    <w:rsid w:val="004064B0"/>
    <w:rsid w:val="004105E9"/>
    <w:rsid w:val="004127E5"/>
    <w:rsid w:val="00420833"/>
    <w:rsid w:val="00420874"/>
    <w:rsid w:val="00427D78"/>
    <w:rsid w:val="004325AA"/>
    <w:rsid w:val="00436002"/>
    <w:rsid w:val="004447A5"/>
    <w:rsid w:val="00451AD6"/>
    <w:rsid w:val="00454E11"/>
    <w:rsid w:val="0045592E"/>
    <w:rsid w:val="004568E8"/>
    <w:rsid w:val="004623C9"/>
    <w:rsid w:val="004643D0"/>
    <w:rsid w:val="00465B4D"/>
    <w:rsid w:val="00466427"/>
    <w:rsid w:val="00466E5A"/>
    <w:rsid w:val="00472415"/>
    <w:rsid w:val="00474353"/>
    <w:rsid w:val="0047544F"/>
    <w:rsid w:val="00484A10"/>
    <w:rsid w:val="00486956"/>
    <w:rsid w:val="004940F1"/>
    <w:rsid w:val="004A2C1B"/>
    <w:rsid w:val="004A38CE"/>
    <w:rsid w:val="004A7DD5"/>
    <w:rsid w:val="004B1185"/>
    <w:rsid w:val="004B2C45"/>
    <w:rsid w:val="004B5AE6"/>
    <w:rsid w:val="004C2481"/>
    <w:rsid w:val="004C5012"/>
    <w:rsid w:val="004C672D"/>
    <w:rsid w:val="004D4AA3"/>
    <w:rsid w:val="004E00C4"/>
    <w:rsid w:val="004E6A15"/>
    <w:rsid w:val="004F1B62"/>
    <w:rsid w:val="00503493"/>
    <w:rsid w:val="0050401E"/>
    <w:rsid w:val="00505B6C"/>
    <w:rsid w:val="00506FD3"/>
    <w:rsid w:val="00507280"/>
    <w:rsid w:val="00511D8C"/>
    <w:rsid w:val="00524185"/>
    <w:rsid w:val="00525681"/>
    <w:rsid w:val="00526144"/>
    <w:rsid w:val="0052756E"/>
    <w:rsid w:val="0053129A"/>
    <w:rsid w:val="005317DD"/>
    <w:rsid w:val="00537510"/>
    <w:rsid w:val="00537BC6"/>
    <w:rsid w:val="00541741"/>
    <w:rsid w:val="00542ED0"/>
    <w:rsid w:val="00544C74"/>
    <w:rsid w:val="00545781"/>
    <w:rsid w:val="00552C27"/>
    <w:rsid w:val="0055375F"/>
    <w:rsid w:val="005550B4"/>
    <w:rsid w:val="00560493"/>
    <w:rsid w:val="0056269D"/>
    <w:rsid w:val="00563005"/>
    <w:rsid w:val="0057210A"/>
    <w:rsid w:val="005811AB"/>
    <w:rsid w:val="0058410A"/>
    <w:rsid w:val="00584168"/>
    <w:rsid w:val="00585057"/>
    <w:rsid w:val="0059175A"/>
    <w:rsid w:val="00593FE0"/>
    <w:rsid w:val="005942F0"/>
    <w:rsid w:val="00596CEE"/>
    <w:rsid w:val="0059770C"/>
    <w:rsid w:val="005A49EB"/>
    <w:rsid w:val="005A6A6D"/>
    <w:rsid w:val="005B09C7"/>
    <w:rsid w:val="005B4B1F"/>
    <w:rsid w:val="005C2509"/>
    <w:rsid w:val="005C2CFA"/>
    <w:rsid w:val="005C3652"/>
    <w:rsid w:val="005C76B0"/>
    <w:rsid w:val="005D1AB5"/>
    <w:rsid w:val="005D4947"/>
    <w:rsid w:val="005D6B00"/>
    <w:rsid w:val="005D6C7F"/>
    <w:rsid w:val="005E1B08"/>
    <w:rsid w:val="005E5AB9"/>
    <w:rsid w:val="005F1716"/>
    <w:rsid w:val="005F51BF"/>
    <w:rsid w:val="005F6E80"/>
    <w:rsid w:val="005F712B"/>
    <w:rsid w:val="006016DF"/>
    <w:rsid w:val="00610E0A"/>
    <w:rsid w:val="00611953"/>
    <w:rsid w:val="0061551F"/>
    <w:rsid w:val="0061679B"/>
    <w:rsid w:val="006219EF"/>
    <w:rsid w:val="006224C8"/>
    <w:rsid w:val="00624DD3"/>
    <w:rsid w:val="006257B9"/>
    <w:rsid w:val="00625B7D"/>
    <w:rsid w:val="00631859"/>
    <w:rsid w:val="0063185E"/>
    <w:rsid w:val="00632485"/>
    <w:rsid w:val="00632627"/>
    <w:rsid w:val="006404C8"/>
    <w:rsid w:val="00647847"/>
    <w:rsid w:val="006525FF"/>
    <w:rsid w:val="00656FDB"/>
    <w:rsid w:val="00657D60"/>
    <w:rsid w:val="00674123"/>
    <w:rsid w:val="00674B79"/>
    <w:rsid w:val="006813B6"/>
    <w:rsid w:val="00682E1D"/>
    <w:rsid w:val="006944C5"/>
    <w:rsid w:val="00695957"/>
    <w:rsid w:val="006A1804"/>
    <w:rsid w:val="006A3392"/>
    <w:rsid w:val="006A3632"/>
    <w:rsid w:val="006A4720"/>
    <w:rsid w:val="006B2CC6"/>
    <w:rsid w:val="006B39C1"/>
    <w:rsid w:val="006B6FDF"/>
    <w:rsid w:val="006C2300"/>
    <w:rsid w:val="006D1D9B"/>
    <w:rsid w:val="006D22B9"/>
    <w:rsid w:val="006D5760"/>
    <w:rsid w:val="006E75A6"/>
    <w:rsid w:val="006F15AE"/>
    <w:rsid w:val="006F2B87"/>
    <w:rsid w:val="006F3CA6"/>
    <w:rsid w:val="006F3EE8"/>
    <w:rsid w:val="006F51D2"/>
    <w:rsid w:val="006F60BD"/>
    <w:rsid w:val="0070365F"/>
    <w:rsid w:val="00720BED"/>
    <w:rsid w:val="00725547"/>
    <w:rsid w:val="00733B9B"/>
    <w:rsid w:val="00735210"/>
    <w:rsid w:val="0073633E"/>
    <w:rsid w:val="00736E5A"/>
    <w:rsid w:val="00737278"/>
    <w:rsid w:val="00737349"/>
    <w:rsid w:val="007377D5"/>
    <w:rsid w:val="007517F9"/>
    <w:rsid w:val="0075249D"/>
    <w:rsid w:val="007565A4"/>
    <w:rsid w:val="00773317"/>
    <w:rsid w:val="00773E77"/>
    <w:rsid w:val="00775FFC"/>
    <w:rsid w:val="00777919"/>
    <w:rsid w:val="00777A89"/>
    <w:rsid w:val="00780D64"/>
    <w:rsid w:val="00784EDE"/>
    <w:rsid w:val="00785824"/>
    <w:rsid w:val="007910BC"/>
    <w:rsid w:val="00794FA3"/>
    <w:rsid w:val="00797312"/>
    <w:rsid w:val="007A6B24"/>
    <w:rsid w:val="007B3966"/>
    <w:rsid w:val="007B6198"/>
    <w:rsid w:val="007C295F"/>
    <w:rsid w:val="007C3937"/>
    <w:rsid w:val="007C3E18"/>
    <w:rsid w:val="007D3AB9"/>
    <w:rsid w:val="007E1693"/>
    <w:rsid w:val="007F19D2"/>
    <w:rsid w:val="007F30E7"/>
    <w:rsid w:val="007F43BC"/>
    <w:rsid w:val="007F4BE8"/>
    <w:rsid w:val="00800B50"/>
    <w:rsid w:val="0080664A"/>
    <w:rsid w:val="0080672A"/>
    <w:rsid w:val="00811BCD"/>
    <w:rsid w:val="00826CF9"/>
    <w:rsid w:val="0083076B"/>
    <w:rsid w:val="00831EBD"/>
    <w:rsid w:val="00833919"/>
    <w:rsid w:val="008376D5"/>
    <w:rsid w:val="008425A6"/>
    <w:rsid w:val="00845149"/>
    <w:rsid w:val="00845E10"/>
    <w:rsid w:val="00855451"/>
    <w:rsid w:val="00856E05"/>
    <w:rsid w:val="00864340"/>
    <w:rsid w:val="00870BE4"/>
    <w:rsid w:val="00876F7B"/>
    <w:rsid w:val="00877AB7"/>
    <w:rsid w:val="00883983"/>
    <w:rsid w:val="00883F19"/>
    <w:rsid w:val="00887DA1"/>
    <w:rsid w:val="00887F68"/>
    <w:rsid w:val="0089132A"/>
    <w:rsid w:val="008929BC"/>
    <w:rsid w:val="008B1EFB"/>
    <w:rsid w:val="008B33CB"/>
    <w:rsid w:val="008B4A90"/>
    <w:rsid w:val="008B65F1"/>
    <w:rsid w:val="008C2253"/>
    <w:rsid w:val="008D2FBC"/>
    <w:rsid w:val="008D5203"/>
    <w:rsid w:val="008E05C8"/>
    <w:rsid w:val="008E766F"/>
    <w:rsid w:val="008E7A85"/>
    <w:rsid w:val="008F6D6F"/>
    <w:rsid w:val="00902A9D"/>
    <w:rsid w:val="00907BD1"/>
    <w:rsid w:val="009106C6"/>
    <w:rsid w:val="00910CE3"/>
    <w:rsid w:val="00911770"/>
    <w:rsid w:val="00911798"/>
    <w:rsid w:val="00915525"/>
    <w:rsid w:val="00915982"/>
    <w:rsid w:val="0091629F"/>
    <w:rsid w:val="00916BEF"/>
    <w:rsid w:val="00920973"/>
    <w:rsid w:val="0092193C"/>
    <w:rsid w:val="00935199"/>
    <w:rsid w:val="00941280"/>
    <w:rsid w:val="00941391"/>
    <w:rsid w:val="00945538"/>
    <w:rsid w:val="00946969"/>
    <w:rsid w:val="00952CA5"/>
    <w:rsid w:val="00954321"/>
    <w:rsid w:val="0095656E"/>
    <w:rsid w:val="00957323"/>
    <w:rsid w:val="00957785"/>
    <w:rsid w:val="009629F1"/>
    <w:rsid w:val="009719AA"/>
    <w:rsid w:val="009720E7"/>
    <w:rsid w:val="009740FA"/>
    <w:rsid w:val="0097629D"/>
    <w:rsid w:val="00976EB5"/>
    <w:rsid w:val="00980982"/>
    <w:rsid w:val="0098261E"/>
    <w:rsid w:val="00983815"/>
    <w:rsid w:val="0098792E"/>
    <w:rsid w:val="00993BD2"/>
    <w:rsid w:val="009941DC"/>
    <w:rsid w:val="00995605"/>
    <w:rsid w:val="009A4EDB"/>
    <w:rsid w:val="009A5BD3"/>
    <w:rsid w:val="009B4802"/>
    <w:rsid w:val="009B4B3F"/>
    <w:rsid w:val="009B4F7A"/>
    <w:rsid w:val="009B6CFC"/>
    <w:rsid w:val="009C0DD2"/>
    <w:rsid w:val="009C105D"/>
    <w:rsid w:val="009C5547"/>
    <w:rsid w:val="009C659F"/>
    <w:rsid w:val="009D0867"/>
    <w:rsid w:val="009D366A"/>
    <w:rsid w:val="009D4DA2"/>
    <w:rsid w:val="009D6A60"/>
    <w:rsid w:val="009D77F3"/>
    <w:rsid w:val="009E00EB"/>
    <w:rsid w:val="009E48CB"/>
    <w:rsid w:val="009E6FCC"/>
    <w:rsid w:val="00A039EB"/>
    <w:rsid w:val="00A127DF"/>
    <w:rsid w:val="00A12F0A"/>
    <w:rsid w:val="00A158FA"/>
    <w:rsid w:val="00A162D9"/>
    <w:rsid w:val="00A174C0"/>
    <w:rsid w:val="00A17B67"/>
    <w:rsid w:val="00A23DE3"/>
    <w:rsid w:val="00A276D7"/>
    <w:rsid w:val="00A31350"/>
    <w:rsid w:val="00A31B33"/>
    <w:rsid w:val="00A343E5"/>
    <w:rsid w:val="00A34525"/>
    <w:rsid w:val="00A36E0F"/>
    <w:rsid w:val="00A4297D"/>
    <w:rsid w:val="00A43BD9"/>
    <w:rsid w:val="00A454C2"/>
    <w:rsid w:val="00A54CF5"/>
    <w:rsid w:val="00A571F8"/>
    <w:rsid w:val="00A62D5E"/>
    <w:rsid w:val="00A64BD2"/>
    <w:rsid w:val="00A72007"/>
    <w:rsid w:val="00A7582B"/>
    <w:rsid w:val="00A80937"/>
    <w:rsid w:val="00A80C66"/>
    <w:rsid w:val="00A85F5D"/>
    <w:rsid w:val="00A86355"/>
    <w:rsid w:val="00A86E10"/>
    <w:rsid w:val="00A927BD"/>
    <w:rsid w:val="00A94176"/>
    <w:rsid w:val="00A9769C"/>
    <w:rsid w:val="00AA1E56"/>
    <w:rsid w:val="00AA5FE4"/>
    <w:rsid w:val="00AA6495"/>
    <w:rsid w:val="00AB265A"/>
    <w:rsid w:val="00AB6EFD"/>
    <w:rsid w:val="00AC07CC"/>
    <w:rsid w:val="00AC500E"/>
    <w:rsid w:val="00AC510E"/>
    <w:rsid w:val="00AC6565"/>
    <w:rsid w:val="00AD29BA"/>
    <w:rsid w:val="00AD3EDA"/>
    <w:rsid w:val="00AD495C"/>
    <w:rsid w:val="00AD77F9"/>
    <w:rsid w:val="00AE4ED9"/>
    <w:rsid w:val="00AE52DE"/>
    <w:rsid w:val="00AE60DD"/>
    <w:rsid w:val="00AE7163"/>
    <w:rsid w:val="00AF095E"/>
    <w:rsid w:val="00AF524F"/>
    <w:rsid w:val="00B00DE8"/>
    <w:rsid w:val="00B011BD"/>
    <w:rsid w:val="00B02DB2"/>
    <w:rsid w:val="00B0674E"/>
    <w:rsid w:val="00B0701F"/>
    <w:rsid w:val="00B1072D"/>
    <w:rsid w:val="00B252E1"/>
    <w:rsid w:val="00B26368"/>
    <w:rsid w:val="00B26C3E"/>
    <w:rsid w:val="00B27A38"/>
    <w:rsid w:val="00B3014C"/>
    <w:rsid w:val="00B332FB"/>
    <w:rsid w:val="00B3385B"/>
    <w:rsid w:val="00B37E14"/>
    <w:rsid w:val="00B46766"/>
    <w:rsid w:val="00B5077F"/>
    <w:rsid w:val="00B51034"/>
    <w:rsid w:val="00B557F8"/>
    <w:rsid w:val="00B6759F"/>
    <w:rsid w:val="00B676AE"/>
    <w:rsid w:val="00B77D1C"/>
    <w:rsid w:val="00B84F70"/>
    <w:rsid w:val="00B86021"/>
    <w:rsid w:val="00B91A1D"/>
    <w:rsid w:val="00B937E8"/>
    <w:rsid w:val="00B9548E"/>
    <w:rsid w:val="00B97D64"/>
    <w:rsid w:val="00BA0661"/>
    <w:rsid w:val="00BA1ACB"/>
    <w:rsid w:val="00BA444A"/>
    <w:rsid w:val="00BA6F89"/>
    <w:rsid w:val="00BB0436"/>
    <w:rsid w:val="00BB2D5F"/>
    <w:rsid w:val="00BB671A"/>
    <w:rsid w:val="00BB695A"/>
    <w:rsid w:val="00BD456E"/>
    <w:rsid w:val="00BE0520"/>
    <w:rsid w:val="00BE7161"/>
    <w:rsid w:val="00BF2B9B"/>
    <w:rsid w:val="00BF4A56"/>
    <w:rsid w:val="00BF62F1"/>
    <w:rsid w:val="00BF7471"/>
    <w:rsid w:val="00C02CF1"/>
    <w:rsid w:val="00C03BAC"/>
    <w:rsid w:val="00C05126"/>
    <w:rsid w:val="00C10B4F"/>
    <w:rsid w:val="00C151F2"/>
    <w:rsid w:val="00C21E1C"/>
    <w:rsid w:val="00C22AB1"/>
    <w:rsid w:val="00C26C51"/>
    <w:rsid w:val="00C26F92"/>
    <w:rsid w:val="00C27609"/>
    <w:rsid w:val="00C3193D"/>
    <w:rsid w:val="00C32DB5"/>
    <w:rsid w:val="00C33736"/>
    <w:rsid w:val="00C37236"/>
    <w:rsid w:val="00C469BB"/>
    <w:rsid w:val="00C52497"/>
    <w:rsid w:val="00C615DD"/>
    <w:rsid w:val="00C61F4F"/>
    <w:rsid w:val="00C73F22"/>
    <w:rsid w:val="00C7679C"/>
    <w:rsid w:val="00C774C0"/>
    <w:rsid w:val="00C87D71"/>
    <w:rsid w:val="00C91D4D"/>
    <w:rsid w:val="00C97C8A"/>
    <w:rsid w:val="00CA249F"/>
    <w:rsid w:val="00CA3F84"/>
    <w:rsid w:val="00CB0C17"/>
    <w:rsid w:val="00CB15A4"/>
    <w:rsid w:val="00CB15B6"/>
    <w:rsid w:val="00CB52BF"/>
    <w:rsid w:val="00CC02BB"/>
    <w:rsid w:val="00CC156E"/>
    <w:rsid w:val="00CC45D1"/>
    <w:rsid w:val="00CD0187"/>
    <w:rsid w:val="00CD11E1"/>
    <w:rsid w:val="00CD3580"/>
    <w:rsid w:val="00CE0385"/>
    <w:rsid w:val="00CE64B4"/>
    <w:rsid w:val="00CF209A"/>
    <w:rsid w:val="00D006EB"/>
    <w:rsid w:val="00D018C1"/>
    <w:rsid w:val="00D0514D"/>
    <w:rsid w:val="00D06F88"/>
    <w:rsid w:val="00D0768B"/>
    <w:rsid w:val="00D153D7"/>
    <w:rsid w:val="00D1769C"/>
    <w:rsid w:val="00D20702"/>
    <w:rsid w:val="00D21E4B"/>
    <w:rsid w:val="00D230EE"/>
    <w:rsid w:val="00D23EA8"/>
    <w:rsid w:val="00D25253"/>
    <w:rsid w:val="00D2652D"/>
    <w:rsid w:val="00D3107E"/>
    <w:rsid w:val="00D32F0E"/>
    <w:rsid w:val="00D3667C"/>
    <w:rsid w:val="00D40D6D"/>
    <w:rsid w:val="00D4327E"/>
    <w:rsid w:val="00D43445"/>
    <w:rsid w:val="00D52003"/>
    <w:rsid w:val="00D723CA"/>
    <w:rsid w:val="00D73B4E"/>
    <w:rsid w:val="00D77D2C"/>
    <w:rsid w:val="00D81956"/>
    <w:rsid w:val="00D8245E"/>
    <w:rsid w:val="00D82D26"/>
    <w:rsid w:val="00D858C3"/>
    <w:rsid w:val="00D86A69"/>
    <w:rsid w:val="00D90D49"/>
    <w:rsid w:val="00D9192D"/>
    <w:rsid w:val="00D9697A"/>
    <w:rsid w:val="00D97A78"/>
    <w:rsid w:val="00DB0977"/>
    <w:rsid w:val="00DB2B50"/>
    <w:rsid w:val="00DB3265"/>
    <w:rsid w:val="00DB688C"/>
    <w:rsid w:val="00DC022A"/>
    <w:rsid w:val="00DC1CF9"/>
    <w:rsid w:val="00DC5255"/>
    <w:rsid w:val="00DD0D34"/>
    <w:rsid w:val="00DD46B8"/>
    <w:rsid w:val="00DE01AB"/>
    <w:rsid w:val="00DE03FB"/>
    <w:rsid w:val="00DE0571"/>
    <w:rsid w:val="00DE6F20"/>
    <w:rsid w:val="00DF1F02"/>
    <w:rsid w:val="00DF3078"/>
    <w:rsid w:val="00E0315F"/>
    <w:rsid w:val="00E12FF1"/>
    <w:rsid w:val="00E13312"/>
    <w:rsid w:val="00E146E1"/>
    <w:rsid w:val="00E17553"/>
    <w:rsid w:val="00E210AB"/>
    <w:rsid w:val="00E21E9A"/>
    <w:rsid w:val="00E229C4"/>
    <w:rsid w:val="00E233B1"/>
    <w:rsid w:val="00E27417"/>
    <w:rsid w:val="00E31EB2"/>
    <w:rsid w:val="00E3650E"/>
    <w:rsid w:val="00E36BA2"/>
    <w:rsid w:val="00E43635"/>
    <w:rsid w:val="00E43D2D"/>
    <w:rsid w:val="00E5513A"/>
    <w:rsid w:val="00E622EC"/>
    <w:rsid w:val="00E701B0"/>
    <w:rsid w:val="00E70835"/>
    <w:rsid w:val="00E71928"/>
    <w:rsid w:val="00E71D61"/>
    <w:rsid w:val="00E72C6C"/>
    <w:rsid w:val="00E73838"/>
    <w:rsid w:val="00E81BAD"/>
    <w:rsid w:val="00EA3F81"/>
    <w:rsid w:val="00EA57A3"/>
    <w:rsid w:val="00EA74A8"/>
    <w:rsid w:val="00EA75C7"/>
    <w:rsid w:val="00EA7906"/>
    <w:rsid w:val="00EB2FFF"/>
    <w:rsid w:val="00EB3A23"/>
    <w:rsid w:val="00EB5FEE"/>
    <w:rsid w:val="00EC6480"/>
    <w:rsid w:val="00ED25BC"/>
    <w:rsid w:val="00ED2F9A"/>
    <w:rsid w:val="00EE01BC"/>
    <w:rsid w:val="00EE1531"/>
    <w:rsid w:val="00EE697C"/>
    <w:rsid w:val="00EF0F64"/>
    <w:rsid w:val="00EF709D"/>
    <w:rsid w:val="00F0415D"/>
    <w:rsid w:val="00F07175"/>
    <w:rsid w:val="00F126FD"/>
    <w:rsid w:val="00F127E3"/>
    <w:rsid w:val="00F230BC"/>
    <w:rsid w:val="00F25257"/>
    <w:rsid w:val="00F26DF6"/>
    <w:rsid w:val="00F34A7C"/>
    <w:rsid w:val="00F41C4D"/>
    <w:rsid w:val="00F43F47"/>
    <w:rsid w:val="00F5079B"/>
    <w:rsid w:val="00F51A05"/>
    <w:rsid w:val="00F653A5"/>
    <w:rsid w:val="00F73F47"/>
    <w:rsid w:val="00F768F9"/>
    <w:rsid w:val="00F76D90"/>
    <w:rsid w:val="00F87EFA"/>
    <w:rsid w:val="00F9040A"/>
    <w:rsid w:val="00F977A2"/>
    <w:rsid w:val="00FA37D8"/>
    <w:rsid w:val="00FA66B9"/>
    <w:rsid w:val="00FB0079"/>
    <w:rsid w:val="00FB7C34"/>
    <w:rsid w:val="00FC32E9"/>
    <w:rsid w:val="00FC44C4"/>
    <w:rsid w:val="00FC45BD"/>
    <w:rsid w:val="00FC53B0"/>
    <w:rsid w:val="00FC5C11"/>
    <w:rsid w:val="00FD066C"/>
    <w:rsid w:val="00FD29E3"/>
    <w:rsid w:val="00FD3336"/>
    <w:rsid w:val="00FD4CA3"/>
    <w:rsid w:val="00FD6729"/>
    <w:rsid w:val="00FD7158"/>
    <w:rsid w:val="00FD7AC0"/>
    <w:rsid w:val="00FE0121"/>
    <w:rsid w:val="00FE4F61"/>
    <w:rsid w:val="00FE6605"/>
    <w:rsid w:val="00FE7A60"/>
    <w:rsid w:val="00FF0784"/>
    <w:rsid w:val="00FF4EAD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7E86"/>
  <w15:chartTrackingRefBased/>
  <w15:docId w15:val="{19B4373D-772E-4521-AC3E-793933C1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D0768B"/>
  </w:style>
  <w:style w:type="paragraph" w:styleId="Paragraphedeliste">
    <w:name w:val="List Paragraph"/>
    <w:basedOn w:val="Normal"/>
    <w:uiPriority w:val="34"/>
    <w:qFormat/>
    <w:rsid w:val="00D0768B"/>
    <w:pPr>
      <w:ind w:left="720"/>
      <w:contextualSpacing/>
    </w:pPr>
  </w:style>
  <w:style w:type="character" w:customStyle="1" w:styleId="eop">
    <w:name w:val="eop"/>
    <w:basedOn w:val="Policepardfaut"/>
    <w:rsid w:val="003E2C23"/>
  </w:style>
  <w:style w:type="paragraph" w:customStyle="1" w:styleId="paragraph">
    <w:name w:val="paragraph"/>
    <w:basedOn w:val="Normal"/>
    <w:rsid w:val="00A8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findhit">
    <w:name w:val="findhit"/>
    <w:basedOn w:val="Policepardfaut"/>
    <w:rsid w:val="00A85F5D"/>
  </w:style>
  <w:style w:type="character" w:customStyle="1" w:styleId="spellingerror">
    <w:name w:val="spellingerror"/>
    <w:basedOn w:val="Policepardfaut"/>
    <w:rsid w:val="00A85F5D"/>
  </w:style>
  <w:style w:type="table" w:styleId="Grilledutableau">
    <w:name w:val="Table Grid"/>
    <w:basedOn w:val="TableauNormal"/>
    <w:uiPriority w:val="39"/>
    <w:rsid w:val="005C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4C4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63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0365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365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725547"/>
    <w:rPr>
      <w:b/>
      <w:bCs/>
    </w:rPr>
  </w:style>
  <w:style w:type="character" w:customStyle="1" w:styleId="apple-converted-space">
    <w:name w:val="apple-converted-space"/>
    <w:basedOn w:val="Policepardfaut"/>
    <w:rsid w:val="0072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emont.sharepoint.com/sites/crosemont/aide/Documents%20partages/LIST_superutilisateurs_DFC-CAD-SAE.pd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crosemont.sharepoint.com/sites/crosemont/dri/DRI/Projets/Projets_en_cours/Sharepoint_College/Gestion_de_projet/LIST_superutilisateurs_DFC-CAD-SAE.pdf" TargetMode="External"/><Relationship Id="rId26" Type="http://schemas.openxmlformats.org/officeDocument/2006/relationships/hyperlink" Target="https://crosemont.sharepoint.com/sites/crosemont/aide/Documents%20partages/LIST_superutilisateurs_DFC-CAD-SA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osemont.sharepoint.com/sites/crosemont/dri/DRI/Projets/Projets_en_cours/Sharepoint_College/Gestion_de_projet/LIST_superutilisateurs_DFC-CAD-SAE.pdf" TargetMode="External"/><Relationship Id="rId7" Type="http://schemas.openxmlformats.org/officeDocument/2006/relationships/hyperlink" Target="https://crosemont.sharepoint.com/sites/crosemont/aide/Documents%20partages/LIST_superutilisateurs_DFC-CAD-SAE.pdf" TargetMode="External"/><Relationship Id="rId12" Type="http://schemas.openxmlformats.org/officeDocument/2006/relationships/hyperlink" Target="https://crosemont.sharepoint.com/:w:/r/sites/crosemont/dri/_layouts/15/doc2.aspx?sourcedoc=%7B1db93bea-a07a-429f-a1c0-e41faa6de2db%7D&amp;action=edit&amp;wdPid=4fd03f67" TargetMode="External"/><Relationship Id="rId17" Type="http://schemas.openxmlformats.org/officeDocument/2006/relationships/hyperlink" Target="https://crosemont.sharepoint.com/sites/crosemont/aide/Documents%20partages/LIST_superutilisateurs_DFC-CAD-SAE.pdf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crosemont.sharepoint.com/sites/crosemont/aide/Documents%20partages/LIST_superutilisateurs_DFC-CAD-SAE.pdf" TargetMode="External"/><Relationship Id="rId20" Type="http://schemas.openxmlformats.org/officeDocument/2006/relationships/hyperlink" Target="https://crosemont.sharepoint.com/sites/crosemont/aide/Documents%20partages/LIST_superutilisateurs_DFC-CAD-SA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rosemont.sharepoint.com/:w:/r/sites/crosemont/dri/_layouts/15/Doc.aspx?sourcedoc=%7B1db93bea-a07a-429f-a1c0-e41faa6de2db%7D&amp;action=edit&amp;wdPid=552f792a&amp;cid=7ab283c8-b676-4c84-a746-4f895be9032c" TargetMode="External"/><Relationship Id="rId11" Type="http://schemas.openxmlformats.org/officeDocument/2006/relationships/hyperlink" Target="https://crosemont.sharepoint.com/sites/crosemont/aide/Documents%20partages/LIST_superutilisateurs_DFC-CAD-SAE.pdf" TargetMode="External"/><Relationship Id="rId24" Type="http://schemas.openxmlformats.org/officeDocument/2006/relationships/hyperlink" Target="https://crosemont.sharepoint.com/sites/crosemont/aide/Documents%20partages/LIST_superutilisateurs_DFC-CAD-SA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osemont.sharepoint.com/sites/crosemont/dri/DRI/Projets/Projets_en_cours/Sharepoint_College/Gestion_de_projet/LIST_superutilisateurs_DFC-CAD-SAE.pdf" TargetMode="External"/><Relationship Id="rId23" Type="http://schemas.openxmlformats.org/officeDocument/2006/relationships/hyperlink" Target="https://crosemont.sharepoint.com/sites/crosemont/aide/Documents%20partages/LIST_superutilisateurs_DFC-CAD-SAE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osemont.sharepoint.com/:w:/r/sites/crosemont/dri/_layouts/15/doc2.aspx?sourcedoc=%7B1db93bea-a07a-429f-a1c0-e41faa6de2db%7D&amp;action=edit&amp;wdPid=4fd03f67" TargetMode="External"/><Relationship Id="rId19" Type="http://schemas.openxmlformats.org/officeDocument/2006/relationships/hyperlink" Target="https://crosemont.sharepoint.com/sites/crosemont/aide/Documents%20partages/LIST_superutilisateurs_DFC-CAD-SA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openxmlformats.org/officeDocument/2006/relationships/hyperlink" Target="https://crosemont.sharepoint.com/sites/crosemont/aide/Documents%20partages/LIST_superutilisateurs_DFC-CAD-SAE.pdf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D1CF-DBFB-4422-B587-1BE7BA11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33755</TotalTime>
  <Pages>23</Pages>
  <Words>4886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Amrouche</dc:creator>
  <cp:keywords/>
  <dc:description/>
  <cp:lastModifiedBy>Nadia Amrouche</cp:lastModifiedBy>
  <cp:revision>651</cp:revision>
  <dcterms:created xsi:type="dcterms:W3CDTF">2019-06-04T17:51:00Z</dcterms:created>
  <dcterms:modified xsi:type="dcterms:W3CDTF">2019-11-06T14:10:00Z</dcterms:modified>
</cp:coreProperties>
</file>