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1789"/>
        <w:gridCol w:w="2232"/>
        <w:gridCol w:w="2337"/>
        <w:gridCol w:w="2272"/>
      </w:tblGrid>
      <w:tr w:rsidR="004C5C0C" w:rsidRPr="00BB2BBE" w14:paraId="77FC02EE" w14:textId="243BD9DB" w:rsidTr="004C5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right w:val="single" w:sz="4" w:space="0" w:color="auto"/>
            </w:tcBorders>
          </w:tcPr>
          <w:p w14:paraId="17C68F58" w14:textId="5B8F07F3" w:rsidR="004C5C0C" w:rsidRPr="00BB2BBE" w:rsidRDefault="004C5C0C" w:rsidP="0053772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7D74E3">
              <w:rPr>
                <w:rFonts w:ascii="Calibri" w:hAnsi="Calibri" w:cs="Calibri"/>
                <w:sz w:val="22"/>
                <w:szCs w:val="22"/>
              </w:rPr>
              <w:t>bjectifs de projet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14:paraId="2FE4CF93" w14:textId="1CF5ABA5" w:rsidR="004C5C0C" w:rsidRPr="00BB2BBE" w:rsidRDefault="004C5C0C" w:rsidP="0053772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B2BBE">
              <w:rPr>
                <w:rFonts w:ascii="Calibri" w:hAnsi="Calibri" w:cs="Calibri"/>
                <w:sz w:val="22"/>
                <w:szCs w:val="22"/>
              </w:rPr>
              <w:t>Jalon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0B1788E6" w14:textId="42253D46" w:rsidR="004C5C0C" w:rsidRPr="00BB2BBE" w:rsidRDefault="004C5C0C" w:rsidP="0053772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B2BBE">
              <w:rPr>
                <w:rFonts w:ascii="Calibri" w:hAnsi="Calibri" w:cs="Calibri"/>
                <w:sz w:val="22"/>
                <w:szCs w:val="22"/>
              </w:rPr>
              <w:t>Date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BB2BBE">
              <w:rPr>
                <w:rFonts w:ascii="Calibri" w:hAnsi="Calibri" w:cs="Calibri"/>
                <w:sz w:val="22"/>
                <w:szCs w:val="22"/>
              </w:rPr>
              <w:t xml:space="preserve"> estimée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BB2BBE">
              <w:rPr>
                <w:rFonts w:ascii="Calibri" w:hAnsi="Calibri" w:cs="Calibri"/>
                <w:sz w:val="22"/>
                <w:szCs w:val="22"/>
              </w:rPr>
              <w:t xml:space="preserve"> de réalisation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14:paraId="2721674C" w14:textId="15B8D55F" w:rsidR="004C5C0C" w:rsidRPr="00BB2BBE" w:rsidRDefault="004C5C0C" w:rsidP="0053772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Période de réalisation de la tâche</w:t>
            </w:r>
          </w:p>
        </w:tc>
      </w:tr>
      <w:tr w:rsidR="004C5C0C" w:rsidRPr="00BB2BBE" w14:paraId="746AAAE2" w14:textId="4784A60D" w:rsidTr="004C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right w:val="single" w:sz="4" w:space="0" w:color="auto"/>
            </w:tcBorders>
          </w:tcPr>
          <w:p w14:paraId="3FAC29C5" w14:textId="59E1B1C1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2a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14:paraId="1A095E12" w14:textId="3775DD00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Envoi des courriels lors d’une synchro quotidienne.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73BE4541" w14:textId="22C41DB1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</w:t>
            </w:r>
            <w:r w:rsidRPr="00BB2BBE"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07-05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14:paraId="46E31996" w14:textId="7195FFD0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2022-07-01 au 2022-07-08</w:t>
            </w:r>
          </w:p>
        </w:tc>
      </w:tr>
      <w:tr w:rsidR="004C5C0C" w:rsidRPr="00BB2BBE" w14:paraId="6B29DB1D" w14:textId="115979AB" w:rsidTr="004C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right w:val="single" w:sz="4" w:space="0" w:color="auto"/>
            </w:tcBorders>
          </w:tcPr>
          <w:p w14:paraId="738D75A1" w14:textId="426D1DE4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2b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14:paraId="3B2A91D8" w14:textId="4ACB47C7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B2BBE">
              <w:rPr>
                <w:rFonts w:ascii="Calibri" w:hAnsi="Calibri" w:cs="Calibri"/>
                <w:sz w:val="22"/>
                <w:szCs w:val="22"/>
                <w:lang w:val="en-CA"/>
              </w:rPr>
              <w:t>Test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 xml:space="preserve"> des envois courriels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4658FFEC" w14:textId="472F569A" w:rsidR="004C5C0C" w:rsidRPr="007D74E3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D74E3">
              <w:rPr>
                <w:rFonts w:ascii="Calibri" w:hAnsi="Calibri" w:cs="Calibri"/>
                <w:sz w:val="22"/>
                <w:szCs w:val="22"/>
              </w:rPr>
              <w:t>2022-07-08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14:paraId="309D575C" w14:textId="77777777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C5C0C" w:rsidRPr="00BB2BBE" w14:paraId="738DA9EB" w14:textId="1F2D2DC7" w:rsidTr="004C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right w:val="single" w:sz="4" w:space="0" w:color="auto"/>
            </w:tcBorders>
          </w:tcPr>
          <w:p w14:paraId="6FB8EAE7" w14:textId="49BEF80B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3a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14:paraId="3FC7EAF6" w14:textId="14E6A79D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B2BBE">
              <w:rPr>
                <w:rFonts w:ascii="Calibri" w:hAnsi="Calibri" w:cs="Calibri"/>
                <w:sz w:val="22"/>
                <w:szCs w:val="22"/>
              </w:rPr>
              <w:t xml:space="preserve">Fichiers </w:t>
            </w:r>
            <w:proofErr w:type="spellStart"/>
            <w:r w:rsidRPr="00BB2BBE">
              <w:rPr>
                <w:rFonts w:ascii="Calibri" w:hAnsi="Calibri" w:cs="Calibri"/>
                <w:sz w:val="22"/>
                <w:szCs w:val="22"/>
              </w:rPr>
              <w:t>Excels</w:t>
            </w:r>
            <w:proofErr w:type="spellEnd"/>
            <w:r w:rsidRPr="00BB2BBE">
              <w:rPr>
                <w:rFonts w:ascii="Calibri" w:hAnsi="Calibri" w:cs="Calibri"/>
                <w:sz w:val="22"/>
                <w:szCs w:val="22"/>
              </w:rPr>
              <w:t>: Analyse d’impacts d</w:t>
            </w:r>
            <w:r>
              <w:rPr>
                <w:rFonts w:ascii="Calibri" w:hAnsi="Calibri" w:cs="Calibri"/>
                <w:sz w:val="22"/>
                <w:szCs w:val="22"/>
              </w:rPr>
              <w:t>es changements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441F0696" w14:textId="0D67A59A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</w:t>
            </w:r>
            <w:r w:rsidRPr="00BB2BBE"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07</w:t>
            </w:r>
            <w:r w:rsidRPr="00BB2BBE"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27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14:paraId="2341FE77" w14:textId="522BDB55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2022-07-25 au 2022-07-27</w:t>
            </w:r>
          </w:p>
        </w:tc>
      </w:tr>
      <w:tr w:rsidR="004C5C0C" w:rsidRPr="00BB2BBE" w14:paraId="0945B6F2" w14:textId="35CBE689" w:rsidTr="004C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right w:val="single" w:sz="4" w:space="0" w:color="auto"/>
            </w:tcBorders>
          </w:tcPr>
          <w:p w14:paraId="5EFD4001" w14:textId="594D7D90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3b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14:paraId="1CBC9250" w14:textId="24189AF4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Tests de validation Excels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02B72366" w14:textId="5F262A81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</w:t>
            </w:r>
            <w:r w:rsidRPr="00BB2BBE"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07</w:t>
            </w:r>
            <w:r w:rsidRPr="00BB2BBE"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29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14:paraId="6A57DE4C" w14:textId="23BE2D61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2022-07-27 au 2022-07-29</w:t>
            </w:r>
          </w:p>
        </w:tc>
      </w:tr>
      <w:tr w:rsidR="004C5C0C" w:rsidRPr="00BB2BBE" w14:paraId="4A0E0A79" w14:textId="47F80338" w:rsidTr="004C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right w:val="single" w:sz="4" w:space="0" w:color="auto"/>
            </w:tcBorders>
          </w:tcPr>
          <w:p w14:paraId="2E48C9FF" w14:textId="2A8CD362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4a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14:paraId="52881803" w14:textId="348D5D80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B2BBE">
              <w:rPr>
                <w:rFonts w:ascii="Calibri" w:hAnsi="Calibri" w:cs="Calibri"/>
                <w:sz w:val="22"/>
                <w:szCs w:val="22"/>
              </w:rPr>
              <w:t xml:space="preserve">Réalisation du serveur Debian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BB2BBE">
              <w:rPr>
                <w:rFonts w:ascii="Calibri" w:hAnsi="Calibri" w:cs="Calibri"/>
                <w:sz w:val="22"/>
                <w:szCs w:val="22"/>
              </w:rPr>
              <w:t>140 h</w:t>
            </w:r>
            <w:r>
              <w:rPr>
                <w:rFonts w:ascii="Calibri" w:hAnsi="Calibri" w:cs="Calibri"/>
                <w:sz w:val="22"/>
                <w:szCs w:val="22"/>
              </w:rPr>
              <w:t>eures)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3BBA3BC9" w14:textId="658611D5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</w:t>
            </w:r>
            <w:r w:rsidRPr="00BB2BBE"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08</w:t>
            </w:r>
            <w:r w:rsidRPr="00BB2BBE">
              <w:rPr>
                <w:rFonts w:ascii="Calibri" w:hAnsi="Calibri" w:cs="Calibri"/>
                <w:sz w:val="22"/>
                <w:szCs w:val="22"/>
                <w:lang w:val="en-CA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12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14:paraId="10A04D9E" w14:textId="21AA0B36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2022-08-01 au 2022-08-12</w:t>
            </w:r>
          </w:p>
        </w:tc>
      </w:tr>
      <w:tr w:rsidR="004C5C0C" w:rsidRPr="00BB2BBE" w14:paraId="1B0E9145" w14:textId="70CE6ACE" w:rsidTr="004C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right w:val="single" w:sz="4" w:space="0" w:color="auto"/>
            </w:tcBorders>
          </w:tcPr>
          <w:p w14:paraId="1B829BE6" w14:textId="54D932BC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4b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14:paraId="1B4A4092" w14:textId="397A14F4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B2BBE">
              <w:rPr>
                <w:rFonts w:ascii="Calibri" w:hAnsi="Calibri" w:cs="Calibri"/>
                <w:sz w:val="22"/>
                <w:szCs w:val="22"/>
              </w:rPr>
              <w:t>Rédaction des plans de t</w:t>
            </w:r>
            <w:r>
              <w:rPr>
                <w:rFonts w:ascii="Calibri" w:hAnsi="Calibri" w:cs="Calibri"/>
                <w:sz w:val="22"/>
                <w:szCs w:val="22"/>
              </w:rPr>
              <w:t>ests et tests unitaires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0A9BEE38" w14:textId="119C6358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2022-08-26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14:paraId="39E45AD2" w14:textId="4E010DD7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2022-08-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15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 xml:space="preserve"> au 2022-08-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26</w:t>
            </w:r>
          </w:p>
        </w:tc>
      </w:tr>
      <w:tr w:rsidR="004C5C0C" w:rsidRPr="00BB2BBE" w14:paraId="6C108A63" w14:textId="77777777" w:rsidTr="004C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right w:val="single" w:sz="4" w:space="0" w:color="auto"/>
            </w:tcBorders>
          </w:tcPr>
          <w:p w14:paraId="2ACEC591" w14:textId="2B7C396E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14:paraId="52C9E882" w14:textId="7CA3966D" w:rsidR="004C5C0C" w:rsidRPr="00BB2BBE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Déploiement de l’application officielle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26E9B6FE" w14:textId="08208B0A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2022-09-12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14:paraId="6F1DFA19" w14:textId="3CF2F4E2" w:rsidR="004C5C0C" w:rsidRDefault="004C5C0C" w:rsidP="007D74E3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en-CA"/>
              </w:rPr>
              <w:t>2022-08-26 au 2022-09-12</w:t>
            </w:r>
          </w:p>
        </w:tc>
      </w:tr>
    </w:tbl>
    <w:p w14:paraId="13F4F33B" w14:textId="77777777" w:rsidR="00237790" w:rsidRPr="00BB2BBE" w:rsidRDefault="00237790" w:rsidP="00BB2BBE"/>
    <w:sectPr w:rsidR="00237790" w:rsidRPr="00BB2BBE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DFA9B" w14:textId="77777777" w:rsidR="00777F08" w:rsidRDefault="00777F08" w:rsidP="00BB2BBE">
      <w:pPr>
        <w:spacing w:after="0" w:line="240" w:lineRule="auto"/>
      </w:pPr>
      <w:r>
        <w:separator/>
      </w:r>
    </w:p>
  </w:endnote>
  <w:endnote w:type="continuationSeparator" w:id="0">
    <w:p w14:paraId="72D1687E" w14:textId="77777777" w:rsidR="00777F08" w:rsidRDefault="00777F08" w:rsidP="00BB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9DB04" w14:textId="77777777" w:rsidR="00777F08" w:rsidRDefault="00777F08" w:rsidP="00BB2BBE">
      <w:pPr>
        <w:spacing w:after="0" w:line="240" w:lineRule="auto"/>
      </w:pPr>
      <w:r>
        <w:separator/>
      </w:r>
    </w:p>
  </w:footnote>
  <w:footnote w:type="continuationSeparator" w:id="0">
    <w:p w14:paraId="1D798BC4" w14:textId="77777777" w:rsidR="00777F08" w:rsidRDefault="00777F08" w:rsidP="00BB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8CD64" w14:textId="21C86166" w:rsidR="00BB2BBE" w:rsidRDefault="00BB2BBE" w:rsidP="00BB2BBE">
    <w:pPr>
      <w:pStyle w:val="En-tte"/>
      <w:jc w:val="center"/>
    </w:pPr>
    <w:r>
      <w:t>Dates</w:t>
    </w:r>
    <w:r w:rsidR="00537725">
      <w:t xml:space="preserve"> estimées de réalisations réalistes</w:t>
    </w:r>
    <w:r>
      <w:t xml:space="preserve"> du projet CAD -TABLEAU DE BORD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90"/>
    <w:rsid w:val="00237790"/>
    <w:rsid w:val="004C5C0C"/>
    <w:rsid w:val="00537725"/>
    <w:rsid w:val="00777F08"/>
    <w:rsid w:val="007D74E3"/>
    <w:rsid w:val="00B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785A"/>
  <w15:chartTrackingRefBased/>
  <w15:docId w15:val="{57F45CBA-7600-4F82-A238-BA61053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Grilledutableau">
    <w:name w:val="Table Grid"/>
    <w:basedOn w:val="TableauNormal"/>
    <w:uiPriority w:val="39"/>
    <w:rsid w:val="00BB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B2B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B2B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BB2B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BBE"/>
  </w:style>
  <w:style w:type="paragraph" w:styleId="Pieddepage">
    <w:name w:val="footer"/>
    <w:basedOn w:val="Normal"/>
    <w:link w:val="PieddepageCar"/>
    <w:uiPriority w:val="99"/>
    <w:unhideWhenUsed/>
    <w:rsid w:val="00BB2B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Crevier</dc:creator>
  <cp:keywords/>
  <dc:description/>
  <cp:lastModifiedBy>Philippe Crevier</cp:lastModifiedBy>
  <cp:revision>4</cp:revision>
  <dcterms:created xsi:type="dcterms:W3CDTF">2022-07-01T17:37:00Z</dcterms:created>
  <dcterms:modified xsi:type="dcterms:W3CDTF">2022-07-01T17:58:00Z</dcterms:modified>
</cp:coreProperties>
</file>